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9B77F" w14:textId="77777777" w:rsidR="00652918" w:rsidRPr="006757C5" w:rsidRDefault="00652918" w:rsidP="00652918">
      <w:pPr>
        <w:jc w:val="right"/>
        <w:rPr>
          <w:b/>
          <w:lang w:val="ro-RO"/>
        </w:rPr>
      </w:pPr>
      <w:r w:rsidRPr="006757C5">
        <w:rPr>
          <w:b/>
          <w:lang w:val="ro-RO"/>
        </w:rPr>
        <w:t>Anexa 2 - ID</w:t>
      </w:r>
    </w:p>
    <w:p w14:paraId="6DE173D4" w14:textId="7C45962D" w:rsidR="00652918" w:rsidRPr="006757C5" w:rsidRDefault="00652918" w:rsidP="004B4E9C">
      <w:pPr>
        <w:jc w:val="right"/>
        <w:rPr>
          <w:b/>
          <w:lang w:val="ro-RO"/>
        </w:rPr>
      </w:pPr>
      <w:r w:rsidRPr="006757C5">
        <w:rPr>
          <w:lang w:val="ro-RO"/>
        </w:rPr>
        <w:t>PO-ID-04-F02</w:t>
      </w:r>
    </w:p>
    <w:p w14:paraId="7D256D0B" w14:textId="77777777" w:rsidR="00652918" w:rsidRPr="006757C5" w:rsidRDefault="00652918" w:rsidP="00652918">
      <w:pPr>
        <w:jc w:val="center"/>
        <w:rPr>
          <w:b/>
          <w:lang w:val="ro-RO"/>
        </w:rPr>
      </w:pPr>
    </w:p>
    <w:p w14:paraId="1FD547E4" w14:textId="77777777" w:rsidR="00652918" w:rsidRPr="006757C5" w:rsidRDefault="00652918" w:rsidP="00652918">
      <w:pPr>
        <w:jc w:val="center"/>
        <w:rPr>
          <w:b/>
          <w:lang w:val="ro-RO"/>
        </w:rPr>
      </w:pPr>
      <w:r w:rsidRPr="006757C5">
        <w:rPr>
          <w:b/>
          <w:lang w:val="ro-RO"/>
        </w:rPr>
        <w:t xml:space="preserve">FIŞA DISCIPLINEI </w:t>
      </w:r>
    </w:p>
    <w:p w14:paraId="5433CA45" w14:textId="77777777" w:rsidR="00652918" w:rsidRPr="006757C5" w:rsidRDefault="00652918" w:rsidP="00652918">
      <w:pPr>
        <w:jc w:val="center"/>
        <w:rPr>
          <w:lang w:val="ro-RO"/>
        </w:rPr>
      </w:pPr>
      <w:r w:rsidRPr="006757C5">
        <w:rPr>
          <w:lang w:val="ro-RO"/>
        </w:rPr>
        <w:t>(licenţă, învăţământ la distanţă)</w:t>
      </w:r>
    </w:p>
    <w:p w14:paraId="61E3AE1A" w14:textId="77777777" w:rsidR="00652918" w:rsidRPr="006757C5" w:rsidRDefault="00652918" w:rsidP="00652918">
      <w:pPr>
        <w:numPr>
          <w:ilvl w:val="0"/>
          <w:numId w:val="1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6757C5">
        <w:rPr>
          <w:b/>
          <w:sz w:val="20"/>
          <w:szCs w:val="20"/>
          <w:lang w:val="ro-RO"/>
        </w:rPr>
        <w:t>Date despre program</w:t>
      </w:r>
    </w:p>
    <w:tbl>
      <w:tblPr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5"/>
        <w:gridCol w:w="6081"/>
      </w:tblGrid>
      <w:tr w:rsidR="003F259B" w:rsidRPr="006757C5" w14:paraId="2CD213BD" w14:textId="77777777" w:rsidTr="004B4E9C">
        <w:trPr>
          <w:trHeight w:val="301"/>
        </w:trPr>
        <w:tc>
          <w:tcPr>
            <w:tcW w:w="1646" w:type="pct"/>
          </w:tcPr>
          <w:p w14:paraId="769B1101" w14:textId="7AA3AF3F" w:rsidR="003F259B" w:rsidRPr="006757C5" w:rsidRDefault="003F259B" w:rsidP="003F259B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54" w:type="pct"/>
          </w:tcPr>
          <w:p w14:paraId="35E85357" w14:textId="7BD44218" w:rsidR="003F259B" w:rsidRPr="006757C5" w:rsidRDefault="003F259B" w:rsidP="003F259B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6757C5">
              <w:rPr>
                <w:b/>
                <w:sz w:val="20"/>
                <w:szCs w:val="20"/>
              </w:rPr>
              <w:t>Drept</w:t>
            </w:r>
            <w:proofErr w:type="spellEnd"/>
            <w:r w:rsidRPr="006757C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b/>
                <w:sz w:val="20"/>
                <w:szCs w:val="20"/>
              </w:rPr>
              <w:t>și</w:t>
            </w:r>
            <w:proofErr w:type="spellEnd"/>
            <w:r w:rsidRPr="006757C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b/>
                <w:sz w:val="20"/>
                <w:szCs w:val="20"/>
              </w:rPr>
              <w:t>Ştiinţe</w:t>
            </w:r>
            <w:proofErr w:type="spellEnd"/>
            <w:r w:rsidRPr="006757C5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3F259B" w:rsidRPr="006757C5" w14:paraId="5B5D58F8" w14:textId="77777777" w:rsidTr="004B4E9C">
        <w:trPr>
          <w:trHeight w:val="301"/>
        </w:trPr>
        <w:tc>
          <w:tcPr>
            <w:tcW w:w="1646" w:type="pct"/>
          </w:tcPr>
          <w:p w14:paraId="124BF90D" w14:textId="133A78B5" w:rsidR="003F259B" w:rsidRPr="006757C5" w:rsidRDefault="003F259B" w:rsidP="003F259B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54" w:type="pct"/>
          </w:tcPr>
          <w:p w14:paraId="079E34D4" w14:textId="3064C551" w:rsidR="003F259B" w:rsidRPr="006757C5" w:rsidRDefault="003F259B" w:rsidP="003F259B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6757C5">
              <w:rPr>
                <w:b/>
                <w:sz w:val="20"/>
                <w:szCs w:val="20"/>
              </w:rPr>
              <w:t>Drept</w:t>
            </w:r>
            <w:proofErr w:type="spellEnd"/>
            <w:r w:rsidRPr="006757C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b/>
                <w:sz w:val="20"/>
                <w:szCs w:val="20"/>
              </w:rPr>
              <w:t>și</w:t>
            </w:r>
            <w:proofErr w:type="spellEnd"/>
            <w:r w:rsidRPr="006757C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b/>
                <w:sz w:val="20"/>
                <w:szCs w:val="20"/>
              </w:rPr>
              <w:t>Științe</w:t>
            </w:r>
            <w:proofErr w:type="spellEnd"/>
            <w:r w:rsidRPr="006757C5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3F259B" w:rsidRPr="006757C5" w14:paraId="1819C089" w14:textId="77777777" w:rsidTr="004B4E9C">
        <w:trPr>
          <w:trHeight w:val="317"/>
        </w:trPr>
        <w:tc>
          <w:tcPr>
            <w:tcW w:w="1646" w:type="pct"/>
          </w:tcPr>
          <w:p w14:paraId="272B0587" w14:textId="08CFB24D" w:rsidR="003F259B" w:rsidRPr="006757C5" w:rsidRDefault="003F259B" w:rsidP="003F259B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54" w:type="pct"/>
          </w:tcPr>
          <w:p w14:paraId="387FC0F1" w14:textId="1B1DDC76" w:rsidR="003F259B" w:rsidRPr="006757C5" w:rsidRDefault="003F259B" w:rsidP="003F259B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6757C5">
              <w:rPr>
                <w:b/>
                <w:sz w:val="20"/>
                <w:szCs w:val="20"/>
              </w:rPr>
              <w:t>Ştiinţe</w:t>
            </w:r>
            <w:proofErr w:type="spellEnd"/>
            <w:r w:rsidRPr="006757C5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3F259B" w:rsidRPr="006757C5" w14:paraId="4FBE294A" w14:textId="77777777" w:rsidTr="004B4E9C">
        <w:trPr>
          <w:trHeight w:val="301"/>
        </w:trPr>
        <w:tc>
          <w:tcPr>
            <w:tcW w:w="1646" w:type="pct"/>
          </w:tcPr>
          <w:p w14:paraId="2EFBF939" w14:textId="7361E28F" w:rsidR="003F259B" w:rsidRPr="006757C5" w:rsidRDefault="003F259B" w:rsidP="003F259B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54" w:type="pct"/>
          </w:tcPr>
          <w:p w14:paraId="1394D50E" w14:textId="099D9460" w:rsidR="003F259B" w:rsidRPr="006757C5" w:rsidRDefault="003F259B" w:rsidP="003F259B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6757C5">
              <w:rPr>
                <w:b/>
                <w:sz w:val="20"/>
                <w:szCs w:val="20"/>
              </w:rPr>
              <w:t>Licenţă</w:t>
            </w:r>
            <w:proofErr w:type="spellEnd"/>
            <w:r w:rsidRPr="006757C5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3F259B" w:rsidRPr="006757C5" w14:paraId="0A2EC3DC" w14:textId="77777777" w:rsidTr="004B4E9C">
        <w:trPr>
          <w:trHeight w:val="301"/>
        </w:trPr>
        <w:tc>
          <w:tcPr>
            <w:tcW w:w="1646" w:type="pct"/>
          </w:tcPr>
          <w:p w14:paraId="4D42E65B" w14:textId="464CB639" w:rsidR="003F259B" w:rsidRPr="006757C5" w:rsidRDefault="003F259B" w:rsidP="003F259B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54" w:type="pct"/>
          </w:tcPr>
          <w:p w14:paraId="1A8C0F2C" w14:textId="3E2CBCF6" w:rsidR="003F259B" w:rsidRPr="006757C5" w:rsidRDefault="003F259B" w:rsidP="003F259B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6757C5">
              <w:rPr>
                <w:b/>
                <w:sz w:val="20"/>
                <w:szCs w:val="20"/>
              </w:rPr>
              <w:t>Administrație</w:t>
            </w:r>
            <w:proofErr w:type="spellEnd"/>
            <w:r w:rsidRPr="006757C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361BD99A" w14:textId="77777777" w:rsidR="00652918" w:rsidRPr="006757C5" w:rsidRDefault="00652918" w:rsidP="00652918">
      <w:pPr>
        <w:ind w:left="360"/>
        <w:rPr>
          <w:b/>
          <w:sz w:val="20"/>
          <w:szCs w:val="20"/>
          <w:lang w:val="ro-RO"/>
        </w:rPr>
      </w:pPr>
    </w:p>
    <w:p w14:paraId="6577C195" w14:textId="77777777" w:rsidR="00652918" w:rsidRPr="006757C5" w:rsidRDefault="00652918" w:rsidP="00652918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6757C5">
        <w:rPr>
          <w:b/>
          <w:sz w:val="20"/>
          <w:szCs w:val="20"/>
          <w:lang w:val="ro-RO"/>
        </w:rPr>
        <w:t>Date despre disciplină</w:t>
      </w:r>
    </w:p>
    <w:tbl>
      <w:tblPr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69"/>
        <w:gridCol w:w="1077"/>
        <w:gridCol w:w="212"/>
        <w:gridCol w:w="1287"/>
        <w:gridCol w:w="1287"/>
        <w:gridCol w:w="1822"/>
        <w:gridCol w:w="1220"/>
        <w:gridCol w:w="658"/>
      </w:tblGrid>
      <w:tr w:rsidR="00652918" w:rsidRPr="006757C5" w14:paraId="24970E49" w14:textId="77777777" w:rsidTr="004B4E9C">
        <w:trPr>
          <w:trHeight w:val="291"/>
        </w:trPr>
        <w:tc>
          <w:tcPr>
            <w:tcW w:w="1422" w:type="pct"/>
            <w:gridSpan w:val="3"/>
          </w:tcPr>
          <w:p w14:paraId="3E4A6CC3" w14:textId="77777777" w:rsidR="00652918" w:rsidRPr="006757C5" w:rsidRDefault="00652918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78" w:type="pct"/>
            <w:gridSpan w:val="6"/>
          </w:tcPr>
          <w:p w14:paraId="483B4370" w14:textId="003BE151" w:rsidR="00652918" w:rsidRPr="006757C5" w:rsidRDefault="00B268A3">
            <w:pPr>
              <w:rPr>
                <w:b/>
                <w:bCs/>
                <w:sz w:val="20"/>
                <w:szCs w:val="20"/>
                <w:lang w:val="ro-RO"/>
              </w:rPr>
            </w:pPr>
            <w:r w:rsidRPr="006757C5">
              <w:rPr>
                <w:b/>
                <w:bCs/>
                <w:sz w:val="20"/>
                <w:szCs w:val="20"/>
                <w:lang w:val="ro-RO"/>
              </w:rPr>
              <w:t>DREPTUL MUNCII ŞI SECURITĂŢII SOCIALE</w:t>
            </w:r>
          </w:p>
        </w:tc>
      </w:tr>
      <w:tr w:rsidR="00652918" w:rsidRPr="006757C5" w14:paraId="45017AD2" w14:textId="77777777" w:rsidTr="004B4E9C">
        <w:trPr>
          <w:trHeight w:val="175"/>
        </w:trPr>
        <w:tc>
          <w:tcPr>
            <w:tcW w:w="828" w:type="pct"/>
            <w:gridSpan w:val="2"/>
          </w:tcPr>
          <w:p w14:paraId="0BC96A2F" w14:textId="77777777" w:rsidR="00652918" w:rsidRPr="006757C5" w:rsidRDefault="00652918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11" w:type="pct"/>
            <w:gridSpan w:val="2"/>
          </w:tcPr>
          <w:p w14:paraId="48FB4053" w14:textId="2B0469FF" w:rsidR="00652918" w:rsidRPr="006757C5" w:rsidRDefault="003B1091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III</w:t>
            </w:r>
          </w:p>
        </w:tc>
        <w:tc>
          <w:tcPr>
            <w:tcW w:w="710" w:type="pct"/>
          </w:tcPr>
          <w:p w14:paraId="69DF9348" w14:textId="77777777" w:rsidR="00652918" w:rsidRPr="006757C5" w:rsidRDefault="00652918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10" w:type="pct"/>
          </w:tcPr>
          <w:p w14:paraId="412216E9" w14:textId="0AEFE06C" w:rsidR="00652918" w:rsidRPr="006757C5" w:rsidRDefault="003B1091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1005" w:type="pct"/>
          </w:tcPr>
          <w:p w14:paraId="53D5B5BF" w14:textId="77777777" w:rsidR="00652918" w:rsidRPr="006757C5" w:rsidRDefault="00652918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35" w:type="pct"/>
            <w:gridSpan w:val="2"/>
          </w:tcPr>
          <w:p w14:paraId="48AA36B4" w14:textId="1C873B05" w:rsidR="00652918" w:rsidRPr="006757C5" w:rsidRDefault="003B1091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E</w:t>
            </w:r>
          </w:p>
        </w:tc>
      </w:tr>
      <w:tr w:rsidR="00707BCB" w:rsidRPr="006757C5" w14:paraId="731490A6" w14:textId="77777777" w:rsidTr="004B4E9C">
        <w:trPr>
          <w:trHeight w:val="175"/>
        </w:trPr>
        <w:tc>
          <w:tcPr>
            <w:tcW w:w="625" w:type="pct"/>
            <w:vMerge w:val="restart"/>
          </w:tcPr>
          <w:p w14:paraId="64D1A58D" w14:textId="77777777" w:rsidR="00707BCB" w:rsidRPr="006757C5" w:rsidRDefault="00707BCB" w:rsidP="00707BCB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12" w:type="pct"/>
            <w:gridSpan w:val="7"/>
          </w:tcPr>
          <w:p w14:paraId="43F901E1" w14:textId="77777777" w:rsidR="00707BCB" w:rsidRPr="006757C5" w:rsidRDefault="00707BCB" w:rsidP="00707BCB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0D73A3B6" w14:textId="42C9E7E9" w:rsidR="00707BCB" w:rsidRPr="006757C5" w:rsidRDefault="00707BCB" w:rsidP="00707BCB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DF - fundamentală, DS - de specializare, DC - complementară</w:t>
            </w:r>
          </w:p>
        </w:tc>
        <w:tc>
          <w:tcPr>
            <w:tcW w:w="363" w:type="pct"/>
          </w:tcPr>
          <w:p w14:paraId="285C2C19" w14:textId="4CECA41B" w:rsidR="00707BCB" w:rsidRPr="006757C5" w:rsidRDefault="00707BCB" w:rsidP="00707BCB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DS</w:t>
            </w:r>
          </w:p>
        </w:tc>
      </w:tr>
      <w:tr w:rsidR="00707BCB" w:rsidRPr="006757C5" w14:paraId="7BFCF7E9" w14:textId="77777777" w:rsidTr="004B4E9C">
        <w:trPr>
          <w:trHeight w:val="175"/>
        </w:trPr>
        <w:tc>
          <w:tcPr>
            <w:tcW w:w="625" w:type="pct"/>
            <w:vMerge/>
          </w:tcPr>
          <w:p w14:paraId="76FE1AC6" w14:textId="77777777" w:rsidR="00707BCB" w:rsidRPr="006757C5" w:rsidRDefault="00707BCB" w:rsidP="00707BC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12" w:type="pct"/>
            <w:gridSpan w:val="7"/>
          </w:tcPr>
          <w:p w14:paraId="697552CE" w14:textId="77777777" w:rsidR="00707BCB" w:rsidRPr="006757C5" w:rsidRDefault="00707BCB" w:rsidP="00707BCB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 xml:space="preserve">Categoria de opționalitate a disciplinei: </w:t>
            </w:r>
          </w:p>
          <w:p w14:paraId="3C758899" w14:textId="54F6A272" w:rsidR="00707BCB" w:rsidRPr="006757C5" w:rsidRDefault="00707BCB" w:rsidP="00707BCB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 xml:space="preserve">DOb - obligatorie (impusă), DOp - opțională, DFc- facultativă </w:t>
            </w:r>
          </w:p>
        </w:tc>
        <w:tc>
          <w:tcPr>
            <w:tcW w:w="363" w:type="pct"/>
          </w:tcPr>
          <w:p w14:paraId="04062D1A" w14:textId="1952E77C" w:rsidR="00707BCB" w:rsidRPr="006757C5" w:rsidRDefault="00707BCB" w:rsidP="00707BCB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DOb</w:t>
            </w:r>
          </w:p>
        </w:tc>
      </w:tr>
    </w:tbl>
    <w:p w14:paraId="32BFB210" w14:textId="77777777" w:rsidR="00652918" w:rsidRPr="006757C5" w:rsidRDefault="00652918" w:rsidP="00652918">
      <w:pPr>
        <w:ind w:left="360"/>
        <w:rPr>
          <w:b/>
          <w:sz w:val="20"/>
          <w:szCs w:val="20"/>
          <w:lang w:val="ro-RO"/>
        </w:rPr>
      </w:pPr>
    </w:p>
    <w:p w14:paraId="7F1ED292" w14:textId="77777777" w:rsidR="00652918" w:rsidRPr="006757C5" w:rsidRDefault="00652918" w:rsidP="00652918">
      <w:pPr>
        <w:numPr>
          <w:ilvl w:val="0"/>
          <w:numId w:val="1"/>
        </w:numPr>
        <w:rPr>
          <w:sz w:val="20"/>
          <w:szCs w:val="20"/>
          <w:lang w:val="ro-RO"/>
        </w:rPr>
      </w:pPr>
      <w:r w:rsidRPr="006757C5">
        <w:rPr>
          <w:b/>
          <w:sz w:val="20"/>
          <w:szCs w:val="20"/>
          <w:lang w:val="ro-RO"/>
        </w:rPr>
        <w:t xml:space="preserve">Timpul total estimat </w:t>
      </w:r>
      <w:r w:rsidRPr="006757C5">
        <w:rPr>
          <w:sz w:val="20"/>
          <w:szCs w:val="20"/>
          <w:lang w:val="ro-RO"/>
        </w:rPr>
        <w:t>(ore alocate activităţilor didactice)</w:t>
      </w:r>
    </w:p>
    <w:tbl>
      <w:tblPr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1"/>
        <w:gridCol w:w="585"/>
        <w:gridCol w:w="888"/>
        <w:gridCol w:w="502"/>
        <w:gridCol w:w="1162"/>
        <w:gridCol w:w="517"/>
        <w:gridCol w:w="762"/>
        <w:gridCol w:w="479"/>
      </w:tblGrid>
      <w:tr w:rsidR="00652918" w:rsidRPr="006757C5" w14:paraId="030BEAA5" w14:textId="77777777" w:rsidTr="004B4E9C">
        <w:trPr>
          <w:trHeight w:val="249"/>
        </w:trPr>
        <w:tc>
          <w:tcPr>
            <w:tcW w:w="2300" w:type="pct"/>
          </w:tcPr>
          <w:p w14:paraId="5C81252C" w14:textId="77777777" w:rsidR="00652918" w:rsidRPr="006757C5" w:rsidRDefault="00652918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I Totalul de ore de activităţi didactice pe semestru din planul de învăţământ</w:t>
            </w:r>
          </w:p>
        </w:tc>
        <w:tc>
          <w:tcPr>
            <w:tcW w:w="322" w:type="pct"/>
          </w:tcPr>
          <w:p w14:paraId="617BE5D2" w14:textId="16B43789" w:rsidR="00652918" w:rsidRPr="006757C5" w:rsidRDefault="00987E3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11</w:t>
            </w:r>
          </w:p>
        </w:tc>
        <w:tc>
          <w:tcPr>
            <w:tcW w:w="490" w:type="pct"/>
          </w:tcPr>
          <w:p w14:paraId="692C8526" w14:textId="77777777" w:rsidR="00652918" w:rsidRPr="006757C5" w:rsidRDefault="00652918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7" w:type="pct"/>
          </w:tcPr>
          <w:p w14:paraId="6BFCF72A" w14:textId="5916EB71" w:rsidR="00652918" w:rsidRPr="006757C5" w:rsidRDefault="00D3500C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641" w:type="pct"/>
          </w:tcPr>
          <w:p w14:paraId="62A309D5" w14:textId="77777777" w:rsidR="00652918" w:rsidRPr="006757C5" w:rsidRDefault="00652918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5" w:type="pct"/>
          </w:tcPr>
          <w:p w14:paraId="23BD08B9" w14:textId="5F532C9C" w:rsidR="00652918" w:rsidRPr="006757C5" w:rsidRDefault="00D3500C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420" w:type="pct"/>
          </w:tcPr>
          <w:p w14:paraId="26045A9B" w14:textId="77777777" w:rsidR="00652918" w:rsidRPr="006757C5" w:rsidRDefault="00652918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64" w:type="pct"/>
          </w:tcPr>
          <w:p w14:paraId="1014A508" w14:textId="77777777" w:rsidR="00652918" w:rsidRPr="006757C5" w:rsidRDefault="00652918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7B355B09" w14:textId="77777777" w:rsidR="00652918" w:rsidRPr="006757C5" w:rsidRDefault="00652918" w:rsidP="00652918">
      <w:pPr>
        <w:rPr>
          <w:sz w:val="20"/>
          <w:szCs w:val="20"/>
          <w:lang w:val="ro-RO"/>
        </w:rPr>
      </w:pPr>
    </w:p>
    <w:tbl>
      <w:tblPr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71"/>
        <w:gridCol w:w="995"/>
      </w:tblGrid>
      <w:tr w:rsidR="00652918" w:rsidRPr="006757C5" w14:paraId="58D521B4" w14:textId="77777777" w:rsidTr="004B4E9C">
        <w:trPr>
          <w:trHeight w:val="226"/>
        </w:trPr>
        <w:tc>
          <w:tcPr>
            <w:tcW w:w="4451" w:type="pct"/>
          </w:tcPr>
          <w:p w14:paraId="48F250B9" w14:textId="77777777" w:rsidR="00652918" w:rsidRPr="006757C5" w:rsidRDefault="00652918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II Distribuţia fondului de timp pe semestru:</w:t>
            </w:r>
          </w:p>
        </w:tc>
        <w:tc>
          <w:tcPr>
            <w:tcW w:w="549" w:type="pct"/>
          </w:tcPr>
          <w:p w14:paraId="130F9BB5" w14:textId="2917D376" w:rsidR="00652918" w:rsidRPr="006757C5" w:rsidRDefault="00987E3D" w:rsidP="00987E3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64</w:t>
            </w:r>
            <w:r w:rsidR="00022ACE">
              <w:rPr>
                <w:sz w:val="20"/>
                <w:szCs w:val="20"/>
                <w:lang w:val="ro-RO"/>
              </w:rPr>
              <w:t xml:space="preserve"> </w:t>
            </w:r>
            <w:r w:rsidR="00652918" w:rsidRPr="006757C5">
              <w:rPr>
                <w:sz w:val="20"/>
                <w:szCs w:val="20"/>
                <w:lang w:val="ro-RO"/>
              </w:rPr>
              <w:t>ore</w:t>
            </w:r>
          </w:p>
        </w:tc>
      </w:tr>
      <w:tr w:rsidR="00652918" w:rsidRPr="006757C5" w14:paraId="789FCD54" w14:textId="77777777" w:rsidTr="004B4E9C">
        <w:trPr>
          <w:trHeight w:val="231"/>
        </w:trPr>
        <w:tc>
          <w:tcPr>
            <w:tcW w:w="4451" w:type="pct"/>
          </w:tcPr>
          <w:p w14:paraId="037AE404" w14:textId="77777777" w:rsidR="00652918" w:rsidRPr="006757C5" w:rsidRDefault="00652918">
            <w:pPr>
              <w:ind w:left="284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49" w:type="pct"/>
          </w:tcPr>
          <w:p w14:paraId="1C8A16F7" w14:textId="2859DF36" w:rsidR="00652918" w:rsidRPr="006757C5" w:rsidRDefault="00987E3D" w:rsidP="00987E3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22</w:t>
            </w:r>
          </w:p>
        </w:tc>
      </w:tr>
      <w:tr w:rsidR="00652918" w:rsidRPr="006757C5" w14:paraId="73890EEC" w14:textId="77777777" w:rsidTr="004B4E9C">
        <w:trPr>
          <w:trHeight w:val="231"/>
        </w:trPr>
        <w:tc>
          <w:tcPr>
            <w:tcW w:w="4451" w:type="pct"/>
          </w:tcPr>
          <w:p w14:paraId="25951A49" w14:textId="77777777" w:rsidR="00652918" w:rsidRPr="006757C5" w:rsidRDefault="00652918">
            <w:pPr>
              <w:ind w:left="284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II b) Documentare suplimentară în bibliotecă, pe platformele electronice de specialitate şi pe teren</w:t>
            </w:r>
          </w:p>
        </w:tc>
        <w:tc>
          <w:tcPr>
            <w:tcW w:w="549" w:type="pct"/>
          </w:tcPr>
          <w:p w14:paraId="641E2547" w14:textId="295C99C9" w:rsidR="00652918" w:rsidRPr="006757C5" w:rsidRDefault="00987E3D" w:rsidP="00987E3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39</w:t>
            </w:r>
          </w:p>
        </w:tc>
      </w:tr>
      <w:tr w:rsidR="00652918" w:rsidRPr="006757C5" w14:paraId="674C5C1A" w14:textId="77777777" w:rsidTr="004B4E9C">
        <w:trPr>
          <w:trHeight w:val="277"/>
        </w:trPr>
        <w:tc>
          <w:tcPr>
            <w:tcW w:w="4451" w:type="pct"/>
          </w:tcPr>
          <w:p w14:paraId="6C0E76C8" w14:textId="77777777" w:rsidR="00652918" w:rsidRPr="006757C5" w:rsidRDefault="00652918">
            <w:pPr>
              <w:ind w:left="284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II c) Pregătire teme, laboratoare, referate, portofolii şi eseuri</w:t>
            </w:r>
          </w:p>
        </w:tc>
        <w:tc>
          <w:tcPr>
            <w:tcW w:w="549" w:type="pct"/>
          </w:tcPr>
          <w:p w14:paraId="01EFCB06" w14:textId="37D72F9D" w:rsidR="00652918" w:rsidRPr="006757C5" w:rsidRDefault="00987E3D" w:rsidP="00987E3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</w:p>
        </w:tc>
      </w:tr>
      <w:tr w:rsidR="00707BCB" w:rsidRPr="006757C5" w14:paraId="5D31EFE1" w14:textId="77777777" w:rsidTr="004B4E9C">
        <w:trPr>
          <w:trHeight w:val="277"/>
        </w:trPr>
        <w:tc>
          <w:tcPr>
            <w:tcW w:w="4451" w:type="pct"/>
          </w:tcPr>
          <w:p w14:paraId="6FE6AA44" w14:textId="5FCC616E" w:rsidR="00707BCB" w:rsidRPr="006757C5" w:rsidRDefault="00707BCB">
            <w:pPr>
              <w:ind w:left="284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II d) Activități de tutorat</w:t>
            </w:r>
          </w:p>
        </w:tc>
        <w:tc>
          <w:tcPr>
            <w:tcW w:w="549" w:type="pct"/>
          </w:tcPr>
          <w:p w14:paraId="7F1ED72E" w14:textId="3A9C6066" w:rsidR="00707BCB" w:rsidRPr="006757C5" w:rsidRDefault="00E447AF" w:rsidP="00987E3D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3</w:t>
            </w:r>
          </w:p>
        </w:tc>
      </w:tr>
      <w:tr w:rsidR="00652918" w:rsidRPr="006757C5" w14:paraId="0D8F18A9" w14:textId="77777777" w:rsidTr="004B4E9C">
        <w:trPr>
          <w:trHeight w:val="226"/>
        </w:trPr>
        <w:tc>
          <w:tcPr>
            <w:tcW w:w="4451" w:type="pct"/>
          </w:tcPr>
          <w:p w14:paraId="777630C1" w14:textId="77777777" w:rsidR="00652918" w:rsidRPr="006757C5" w:rsidRDefault="00652918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49" w:type="pct"/>
          </w:tcPr>
          <w:p w14:paraId="0C394EC2" w14:textId="58599C29" w:rsidR="00652918" w:rsidRPr="006757C5" w:rsidRDefault="00D3500C" w:rsidP="00987E3D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2</w:t>
            </w:r>
          </w:p>
        </w:tc>
      </w:tr>
      <w:tr w:rsidR="00652918" w:rsidRPr="006757C5" w14:paraId="50CD9E71" w14:textId="77777777" w:rsidTr="004B4E9C">
        <w:trPr>
          <w:trHeight w:val="226"/>
        </w:trPr>
        <w:tc>
          <w:tcPr>
            <w:tcW w:w="4451" w:type="pct"/>
            <w:tcBorders>
              <w:bottom w:val="single" w:sz="4" w:space="0" w:color="auto"/>
            </w:tcBorders>
          </w:tcPr>
          <w:p w14:paraId="45B1B701" w14:textId="77777777" w:rsidR="00652918" w:rsidRPr="006757C5" w:rsidRDefault="00652918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IV Alte activităţi (precizaţi):</w:t>
            </w:r>
          </w:p>
        </w:tc>
        <w:tc>
          <w:tcPr>
            <w:tcW w:w="549" w:type="pct"/>
            <w:tcBorders>
              <w:bottom w:val="single" w:sz="4" w:space="0" w:color="auto"/>
            </w:tcBorders>
          </w:tcPr>
          <w:p w14:paraId="4DC67043" w14:textId="77777777" w:rsidR="00652918" w:rsidRPr="006757C5" w:rsidRDefault="00652918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7B4448A9" w14:textId="77777777" w:rsidR="00652918" w:rsidRPr="006757C5" w:rsidRDefault="00652918" w:rsidP="00652918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652918" w:rsidRPr="006757C5" w14:paraId="47A1CB8C" w14:textId="77777777">
        <w:trPr>
          <w:trHeight w:val="226"/>
        </w:trPr>
        <w:tc>
          <w:tcPr>
            <w:tcW w:w="4219" w:type="dxa"/>
          </w:tcPr>
          <w:p w14:paraId="05A48604" w14:textId="20A08FB8" w:rsidR="00652918" w:rsidRPr="006757C5" w:rsidRDefault="00652918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Total ore pe semestru (I+ II+</w:t>
            </w:r>
            <w:r w:rsidR="00707BCB" w:rsidRPr="006757C5">
              <w:rPr>
                <w:sz w:val="20"/>
                <w:szCs w:val="20"/>
                <w:lang w:val="ro-RO"/>
              </w:rPr>
              <w:t xml:space="preserve"> </w:t>
            </w:r>
            <w:r w:rsidRPr="006757C5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13B5FC6E" w14:textId="6D024200" w:rsidR="00652918" w:rsidRPr="006757C5" w:rsidRDefault="00D3500C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75</w:t>
            </w:r>
          </w:p>
        </w:tc>
      </w:tr>
      <w:tr w:rsidR="00652918" w:rsidRPr="006757C5" w14:paraId="192CC063" w14:textId="77777777">
        <w:trPr>
          <w:trHeight w:val="226"/>
        </w:trPr>
        <w:tc>
          <w:tcPr>
            <w:tcW w:w="4219" w:type="dxa"/>
          </w:tcPr>
          <w:p w14:paraId="250A8D8E" w14:textId="77777777" w:rsidR="00652918" w:rsidRPr="006757C5" w:rsidRDefault="00652918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20E5564E" w14:textId="175CAAF3" w:rsidR="00652918" w:rsidRPr="006757C5" w:rsidRDefault="00D3500C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3</w:t>
            </w:r>
          </w:p>
        </w:tc>
      </w:tr>
    </w:tbl>
    <w:p w14:paraId="3F3AB935" w14:textId="77777777" w:rsidR="00652918" w:rsidRPr="006757C5" w:rsidRDefault="00652918" w:rsidP="009E24B7">
      <w:pPr>
        <w:rPr>
          <w:sz w:val="20"/>
          <w:szCs w:val="20"/>
          <w:lang w:val="ro-RO"/>
        </w:rPr>
      </w:pPr>
    </w:p>
    <w:p w14:paraId="567C16E6" w14:textId="77777777" w:rsidR="00652918" w:rsidRPr="006757C5" w:rsidRDefault="00652918" w:rsidP="00652918">
      <w:pPr>
        <w:rPr>
          <w:sz w:val="20"/>
          <w:szCs w:val="20"/>
          <w:lang w:val="ro-RO"/>
        </w:rPr>
      </w:pPr>
    </w:p>
    <w:p w14:paraId="71874E1E" w14:textId="77777777" w:rsidR="00652918" w:rsidRPr="006757C5" w:rsidRDefault="00652918" w:rsidP="00652918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6757C5">
        <w:rPr>
          <w:b/>
          <w:sz w:val="20"/>
          <w:szCs w:val="20"/>
          <w:lang w:val="ro-RO"/>
        </w:rPr>
        <w:t>Competenţe specifice acumulate</w:t>
      </w:r>
    </w:p>
    <w:tbl>
      <w:tblPr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7861"/>
      </w:tblGrid>
      <w:tr w:rsidR="00E447AF" w:rsidRPr="00987E3D" w14:paraId="7A3F02E7" w14:textId="77777777" w:rsidTr="004B4E9C">
        <w:tc>
          <w:tcPr>
            <w:tcW w:w="664" w:type="pct"/>
            <w:vAlign w:val="center"/>
          </w:tcPr>
          <w:p w14:paraId="5F779244" w14:textId="77777777" w:rsidR="00E447AF" w:rsidRPr="006757C5" w:rsidRDefault="00E447AF" w:rsidP="00E447AF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Competenţe profesionale</w:t>
            </w:r>
          </w:p>
        </w:tc>
        <w:tc>
          <w:tcPr>
            <w:tcW w:w="4336" w:type="pct"/>
          </w:tcPr>
          <w:p w14:paraId="06389D39" w14:textId="77777777" w:rsidR="00E447AF" w:rsidRPr="006757C5" w:rsidRDefault="00E447AF" w:rsidP="00E447AF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6757C5">
              <w:rPr>
                <w:rFonts w:ascii="Times New Roman" w:eastAsia="Times New Roman" w:hAnsi="Times New Roman" w:cs="Times New Roman"/>
              </w:rPr>
              <w:t>CP.1. Utilizarea conceptelor şi principiilor fundamentale de organizare şi funcţionare a structurilor administrative pentru inserţia profesională în instituţii publice şi/sau private.</w:t>
            </w:r>
          </w:p>
          <w:p w14:paraId="0D4063BD" w14:textId="44F4520C" w:rsidR="00E447AF" w:rsidRPr="00987E3D" w:rsidRDefault="00E447AF" w:rsidP="00E447AF">
            <w:pPr>
              <w:rPr>
                <w:sz w:val="20"/>
                <w:szCs w:val="20"/>
                <w:lang w:val="it-IT"/>
              </w:rPr>
            </w:pPr>
            <w:r w:rsidRPr="00987E3D">
              <w:rPr>
                <w:sz w:val="20"/>
                <w:szCs w:val="20"/>
                <w:lang w:val="it-IT"/>
              </w:rPr>
              <w:t>CP.2. Identificarea şi aplicarea dispoziţiilor legale cu privire la sistemul administrativ, inclusiv iniţierea şi formularea de propuneri de acte normative şi/sau administrative.</w:t>
            </w:r>
          </w:p>
        </w:tc>
      </w:tr>
      <w:tr w:rsidR="00E447AF" w:rsidRPr="00987E3D" w14:paraId="066A7269" w14:textId="77777777" w:rsidTr="004B4E9C">
        <w:tc>
          <w:tcPr>
            <w:tcW w:w="664" w:type="pct"/>
          </w:tcPr>
          <w:p w14:paraId="5E5F4F6D" w14:textId="77777777" w:rsidR="00E447AF" w:rsidRPr="006757C5" w:rsidRDefault="00E447AF" w:rsidP="00E447AF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Competenţe transversale</w:t>
            </w:r>
          </w:p>
        </w:tc>
        <w:tc>
          <w:tcPr>
            <w:tcW w:w="4336" w:type="pct"/>
          </w:tcPr>
          <w:p w14:paraId="30213E94" w14:textId="6520B42F" w:rsidR="00E447AF" w:rsidRPr="00987E3D" w:rsidRDefault="00E447AF" w:rsidP="00E447AF">
            <w:pPr>
              <w:rPr>
                <w:sz w:val="20"/>
                <w:szCs w:val="20"/>
                <w:lang w:val="it-IT"/>
              </w:rPr>
            </w:pPr>
            <w:r w:rsidRPr="00987E3D">
              <w:rPr>
                <w:sz w:val="20"/>
                <w:szCs w:val="20"/>
                <w:lang w:val="it-IT"/>
              </w:rPr>
              <w:t>CT.1 Îndeplinirea la termen, în mod riguros, eficient şi responsabil, a sarcinilor profesionale, cu respectarea principiilor etice şi a deontologiei profesionale.</w:t>
            </w:r>
          </w:p>
        </w:tc>
      </w:tr>
    </w:tbl>
    <w:p w14:paraId="1E067A47" w14:textId="77777777" w:rsidR="00652918" w:rsidRPr="006757C5" w:rsidRDefault="00652918" w:rsidP="00652918">
      <w:pPr>
        <w:ind w:left="360"/>
        <w:rPr>
          <w:b/>
          <w:sz w:val="20"/>
          <w:szCs w:val="20"/>
          <w:lang w:val="ro-RO"/>
        </w:rPr>
      </w:pPr>
    </w:p>
    <w:p w14:paraId="40A144CF" w14:textId="56BACB34" w:rsidR="003E6F60" w:rsidRPr="006757C5" w:rsidRDefault="003E6F60" w:rsidP="003E6F60">
      <w:pPr>
        <w:pStyle w:val="ListParagraph"/>
        <w:widowControl w:val="0"/>
        <w:numPr>
          <w:ilvl w:val="0"/>
          <w:numId w:val="1"/>
        </w:numPr>
        <w:tabs>
          <w:tab w:val="left" w:pos="1049"/>
          <w:tab w:val="left" w:pos="1050"/>
        </w:tabs>
        <w:autoSpaceDE w:val="0"/>
        <w:autoSpaceDN w:val="0"/>
        <w:spacing w:after="12"/>
        <w:rPr>
          <w:b/>
          <w:bCs/>
          <w:sz w:val="20"/>
          <w:szCs w:val="20"/>
          <w:lang w:val="ro-RO"/>
        </w:rPr>
      </w:pPr>
      <w:r w:rsidRPr="006757C5">
        <w:rPr>
          <w:b/>
          <w:bCs/>
          <w:sz w:val="20"/>
          <w:szCs w:val="20"/>
          <w:lang w:val="ro-RO"/>
        </w:rPr>
        <w:t>Rezultatele învățării</w:t>
      </w:r>
    </w:p>
    <w:tbl>
      <w:tblPr>
        <w:tblStyle w:val="TableNormal1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392"/>
      </w:tblGrid>
      <w:tr w:rsidR="004B4E9C" w:rsidRPr="006757C5" w14:paraId="5F582AE8" w14:textId="77777777" w:rsidTr="004B4E9C">
        <w:tc>
          <w:tcPr>
            <w:tcW w:w="3123" w:type="dxa"/>
            <w:vAlign w:val="center"/>
          </w:tcPr>
          <w:p w14:paraId="36558F11" w14:textId="77777777" w:rsidR="004B4E9C" w:rsidRPr="006757C5" w:rsidRDefault="004B4E9C" w:rsidP="00511A2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7C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0B5E41CA" w14:textId="77777777" w:rsidR="004B4E9C" w:rsidRPr="006757C5" w:rsidRDefault="004B4E9C" w:rsidP="00511A2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7C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</w:p>
        </w:tc>
        <w:tc>
          <w:tcPr>
            <w:tcW w:w="3392" w:type="dxa"/>
            <w:vAlign w:val="center"/>
          </w:tcPr>
          <w:p w14:paraId="3A0EA837" w14:textId="77777777" w:rsidR="004B4E9C" w:rsidRPr="006757C5" w:rsidRDefault="004B4E9C" w:rsidP="00511A2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7C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 și autonomie</w:t>
            </w:r>
          </w:p>
        </w:tc>
      </w:tr>
      <w:tr w:rsidR="004B4E9C" w:rsidRPr="00987E3D" w14:paraId="4BB2E5A8" w14:textId="77777777" w:rsidTr="004B4E9C">
        <w:tc>
          <w:tcPr>
            <w:tcW w:w="3123" w:type="dxa"/>
            <w:vAlign w:val="center"/>
          </w:tcPr>
          <w:p w14:paraId="5472F9D2" w14:textId="77777777" w:rsidR="004B4E9C" w:rsidRPr="006757C5" w:rsidRDefault="004B4E9C" w:rsidP="00511A24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7C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C1. Studentul/Absolventul: </w:t>
            </w:r>
          </w:p>
          <w:p w14:paraId="59E6CA93" w14:textId="77777777" w:rsidR="004B4E9C" w:rsidRPr="006757C5" w:rsidRDefault="004B4E9C" w:rsidP="00511A2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7C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a)clasifică sistemul de reglementări legislative care guvernează funcționarea structurilor administrative.</w:t>
            </w:r>
          </w:p>
          <w:p w14:paraId="05F648B7" w14:textId="77777777" w:rsidR="004B4E9C" w:rsidRPr="006757C5" w:rsidRDefault="004B4E9C" w:rsidP="00511A2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45049C1" w14:textId="77777777" w:rsidR="004B4E9C" w:rsidRPr="006757C5" w:rsidRDefault="004B4E9C" w:rsidP="00511A24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7C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C1. Studentul/Absolventul: </w:t>
            </w:r>
          </w:p>
          <w:p w14:paraId="272A5093" w14:textId="77777777" w:rsidR="004B4E9C" w:rsidRPr="006757C5" w:rsidRDefault="004B4E9C" w:rsidP="00511A2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7C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a)aplică toate cunoștințele teoretice necesare în rezolvarea problemelor legate de organizarea și funcționarea instituțiilor.</w:t>
            </w:r>
          </w:p>
          <w:p w14:paraId="1D61DA9E" w14:textId="77777777" w:rsidR="004B4E9C" w:rsidRPr="006757C5" w:rsidRDefault="004B4E9C" w:rsidP="00511A2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392" w:type="dxa"/>
            <w:vAlign w:val="center"/>
          </w:tcPr>
          <w:p w14:paraId="4E0C9040" w14:textId="77777777" w:rsidR="004B4E9C" w:rsidRPr="006757C5" w:rsidRDefault="004B4E9C" w:rsidP="00511A24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7C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C1. Studentul/Absolventul: </w:t>
            </w:r>
          </w:p>
          <w:p w14:paraId="5306D193" w14:textId="77777777" w:rsidR="004B4E9C" w:rsidRPr="006757C5" w:rsidRDefault="004B4E9C" w:rsidP="00511A2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7C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a)manifestă deschidere și atitudine proactivă în identificarea și aplicarea soluțiilor organizaționale optime.</w:t>
            </w:r>
          </w:p>
          <w:p w14:paraId="47A2C493" w14:textId="77777777" w:rsidR="004B4E9C" w:rsidRPr="006757C5" w:rsidRDefault="004B4E9C" w:rsidP="00511A2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A5C22E1" w14:textId="77777777" w:rsidR="004B4E9C" w:rsidRPr="006757C5" w:rsidRDefault="004B4E9C" w:rsidP="00511A2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B4E9C" w:rsidRPr="00987E3D" w14:paraId="70B17099" w14:textId="77777777" w:rsidTr="004B4E9C">
        <w:tc>
          <w:tcPr>
            <w:tcW w:w="3123" w:type="dxa"/>
            <w:vAlign w:val="center"/>
          </w:tcPr>
          <w:p w14:paraId="292148A8" w14:textId="77777777" w:rsidR="004B4E9C" w:rsidRPr="006757C5" w:rsidRDefault="004B4E9C" w:rsidP="00511A24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7C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C2. Studentul/Absolventul: </w:t>
            </w:r>
          </w:p>
          <w:p w14:paraId="7CED1AB6" w14:textId="77777777" w:rsidR="004B4E9C" w:rsidRPr="006757C5" w:rsidRDefault="004B4E9C" w:rsidP="00511A24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7C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b) identifică dispozițiile legale fundamentale care guvernează</w:t>
            </w:r>
          </w:p>
          <w:p w14:paraId="2F26B579" w14:textId="77777777" w:rsidR="004B4E9C" w:rsidRPr="006757C5" w:rsidRDefault="004B4E9C" w:rsidP="00511A24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7C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sistemul administrativ la nivel național și european.</w:t>
            </w:r>
          </w:p>
        </w:tc>
        <w:tc>
          <w:tcPr>
            <w:tcW w:w="2552" w:type="dxa"/>
            <w:vAlign w:val="center"/>
          </w:tcPr>
          <w:p w14:paraId="7B0CB872" w14:textId="77777777" w:rsidR="004B4E9C" w:rsidRPr="006757C5" w:rsidRDefault="004B4E9C" w:rsidP="00511A24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7C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C2. Studentul/Absolventul: </w:t>
            </w:r>
          </w:p>
          <w:p w14:paraId="320CF749" w14:textId="77777777" w:rsidR="004B4E9C" w:rsidRPr="006757C5" w:rsidRDefault="004B4E9C" w:rsidP="00511A24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7C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b) redactează clar și precis propuneri legislative, utilizând terminologia juridică adecvată.</w:t>
            </w:r>
          </w:p>
          <w:p w14:paraId="36776763" w14:textId="77777777" w:rsidR="004B4E9C" w:rsidRPr="006757C5" w:rsidRDefault="004B4E9C" w:rsidP="00511A24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392" w:type="dxa"/>
            <w:vAlign w:val="center"/>
          </w:tcPr>
          <w:p w14:paraId="1DC61FD4" w14:textId="77777777" w:rsidR="004B4E9C" w:rsidRPr="006757C5" w:rsidRDefault="004B4E9C" w:rsidP="00511A24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7C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C2. Studentul/Absolventul: </w:t>
            </w:r>
          </w:p>
          <w:p w14:paraId="54BFB9D8" w14:textId="77777777" w:rsidR="004B4E9C" w:rsidRPr="006757C5" w:rsidRDefault="004B4E9C" w:rsidP="00511A24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7C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b) colaborează eficient cu experți juridici și alte părți interesate pentru a asigura validitatea propunerilor.</w:t>
            </w:r>
          </w:p>
          <w:p w14:paraId="5A49654A" w14:textId="77777777" w:rsidR="004B4E9C" w:rsidRPr="006757C5" w:rsidRDefault="004B4E9C" w:rsidP="00511A24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CBFAF35" w14:textId="77777777" w:rsidR="004B4E9C" w:rsidRPr="006757C5" w:rsidRDefault="004B4E9C" w:rsidP="00511A24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B4E9C" w:rsidRPr="00987E3D" w14:paraId="0A9DF7DC" w14:textId="77777777" w:rsidTr="004B4E9C">
        <w:tc>
          <w:tcPr>
            <w:tcW w:w="3123" w:type="dxa"/>
            <w:vAlign w:val="center"/>
          </w:tcPr>
          <w:p w14:paraId="62399072" w14:textId="77777777" w:rsidR="004B4E9C" w:rsidRPr="006757C5" w:rsidRDefault="004B4E9C" w:rsidP="00511A24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7C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C3. Studentul/Absolventul: </w:t>
            </w:r>
          </w:p>
          <w:p w14:paraId="556750C9" w14:textId="77777777" w:rsidR="004B4E9C" w:rsidRPr="006757C5" w:rsidRDefault="004B4E9C" w:rsidP="00511A2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7C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c)identifică întocmai cadrul legislativ și politicile publice care sprijinădezvoltarea instituțională.</w:t>
            </w:r>
          </w:p>
          <w:p w14:paraId="77931405" w14:textId="77777777" w:rsidR="004B4E9C" w:rsidRPr="006757C5" w:rsidRDefault="004B4E9C" w:rsidP="00511A2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073FE53" w14:textId="77777777" w:rsidR="004B4E9C" w:rsidRPr="006757C5" w:rsidRDefault="004B4E9C" w:rsidP="00511A24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CF08F64" w14:textId="77777777" w:rsidR="004B4E9C" w:rsidRPr="006757C5" w:rsidRDefault="004B4E9C" w:rsidP="00511A24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7C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C3. Studentul/Absolventul: </w:t>
            </w:r>
          </w:p>
          <w:p w14:paraId="13B9D5FC" w14:textId="77777777" w:rsidR="004B4E9C" w:rsidRPr="006757C5" w:rsidRDefault="004B4E9C" w:rsidP="00511A24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7C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c) utilizează instrumente digitale și tehnologii inovative pentru optimizarea proceselor instituționale.</w:t>
            </w:r>
          </w:p>
          <w:p w14:paraId="5B52D22D" w14:textId="77777777" w:rsidR="004B4E9C" w:rsidRPr="006757C5" w:rsidRDefault="004B4E9C" w:rsidP="00511A24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392" w:type="dxa"/>
            <w:vAlign w:val="center"/>
          </w:tcPr>
          <w:p w14:paraId="1355F9F1" w14:textId="77777777" w:rsidR="004B4E9C" w:rsidRPr="006757C5" w:rsidRDefault="004B4E9C" w:rsidP="00511A24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7C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C3. Studentul/Absolventul: </w:t>
            </w:r>
          </w:p>
          <w:p w14:paraId="6462541C" w14:textId="77777777" w:rsidR="004B4E9C" w:rsidRPr="006757C5" w:rsidRDefault="004B4E9C" w:rsidP="00511A2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7C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c) manifestă o abordare proactivă pentru adaptarea instituțiilor la schimbările de mediu economic și social.</w:t>
            </w:r>
          </w:p>
          <w:p w14:paraId="2B41B3E7" w14:textId="77777777" w:rsidR="004B4E9C" w:rsidRPr="006757C5" w:rsidRDefault="004B4E9C" w:rsidP="00511A2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29F76D1" w14:textId="77777777" w:rsidR="004B4E9C" w:rsidRPr="006757C5" w:rsidRDefault="004B4E9C" w:rsidP="00511A24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633C9287" w14:textId="77777777" w:rsidR="003E6F60" w:rsidRPr="006757C5" w:rsidRDefault="003E6F60" w:rsidP="00652918">
      <w:pPr>
        <w:ind w:left="360"/>
        <w:rPr>
          <w:b/>
          <w:sz w:val="20"/>
          <w:szCs w:val="20"/>
          <w:lang w:val="ro-RO"/>
        </w:rPr>
      </w:pPr>
    </w:p>
    <w:p w14:paraId="2EE9DAAF" w14:textId="30E37212" w:rsidR="003E6F60" w:rsidRPr="006757C5" w:rsidRDefault="003E6F60" w:rsidP="003E6F60">
      <w:pPr>
        <w:pStyle w:val="ListParagraph"/>
        <w:widowControl w:val="0"/>
        <w:numPr>
          <w:ilvl w:val="0"/>
          <w:numId w:val="1"/>
        </w:numPr>
        <w:tabs>
          <w:tab w:val="left" w:pos="1049"/>
          <w:tab w:val="left" w:pos="1050"/>
        </w:tabs>
        <w:autoSpaceDE w:val="0"/>
        <w:autoSpaceDN w:val="0"/>
        <w:spacing w:after="12"/>
        <w:rPr>
          <w:sz w:val="20"/>
          <w:szCs w:val="20"/>
          <w:lang w:val="ro-RO"/>
        </w:rPr>
      </w:pPr>
      <w:r w:rsidRPr="006757C5">
        <w:rPr>
          <w:b/>
          <w:w w:val="105"/>
          <w:sz w:val="20"/>
          <w:szCs w:val="20"/>
          <w:lang w:val="ro-RO"/>
        </w:rPr>
        <w:t xml:space="preserve">Obiectivele disciplinei </w:t>
      </w:r>
      <w:r w:rsidRPr="006757C5">
        <w:rPr>
          <w:w w:val="105"/>
          <w:sz w:val="20"/>
          <w:szCs w:val="20"/>
          <w:lang w:val="ro-RO"/>
        </w:rPr>
        <w:t>(reieșind din grila competențelor specifice acumulate)</w:t>
      </w:r>
    </w:p>
    <w:tbl>
      <w:tblPr>
        <w:tblStyle w:val="TableNormal1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222"/>
      </w:tblGrid>
      <w:tr w:rsidR="004B4E9C" w:rsidRPr="006757C5" w14:paraId="68E0E8A6" w14:textId="77777777" w:rsidTr="004B4E9C">
        <w:trPr>
          <w:trHeight w:val="230"/>
        </w:trPr>
        <w:tc>
          <w:tcPr>
            <w:tcW w:w="2845" w:type="dxa"/>
          </w:tcPr>
          <w:p w14:paraId="7D9B2243" w14:textId="77777777" w:rsidR="004B4E9C" w:rsidRPr="006757C5" w:rsidRDefault="004B4E9C" w:rsidP="00511A24">
            <w:pPr>
              <w:pStyle w:val="TableParagraph"/>
              <w:spacing w:line="204" w:lineRule="exact"/>
              <w:ind w:left="102"/>
              <w:rPr>
                <w:sz w:val="20"/>
                <w:szCs w:val="20"/>
                <w:lang w:val="ro-RO"/>
              </w:rPr>
            </w:pPr>
            <w:r w:rsidRPr="006757C5">
              <w:rPr>
                <w:w w:val="105"/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6222" w:type="dxa"/>
          </w:tcPr>
          <w:p w14:paraId="437E636B" w14:textId="77777777" w:rsidR="004B4E9C" w:rsidRPr="006757C5" w:rsidRDefault="004B4E9C" w:rsidP="00511A24">
            <w:pPr>
              <w:pStyle w:val="Normal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757C5">
              <w:rPr>
                <w:rFonts w:ascii="Times New Roman" w:eastAsia="Times New Roman" w:hAnsi="Times New Roman" w:cs="Times New Roman"/>
              </w:rPr>
              <w:t>Obiectivul cursului îl constituie familiarizarea studenţilor cu utilizarea conceptelor şi principiilor fundamentale de organizare a muncii şi de funcţionare a structurilor administrative, cu scopul  angajarii și prestării muncii în instituţii publice şi/sau private</w:t>
            </w:r>
            <w:r w:rsidRPr="006757C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62B8DC1B" w14:textId="77777777" w:rsidR="004B4E9C" w:rsidRPr="006757C5" w:rsidRDefault="004B4E9C" w:rsidP="00987E3D">
            <w:pPr>
              <w:pStyle w:val="TableParagraph"/>
              <w:spacing w:line="210" w:lineRule="exact"/>
              <w:ind w:left="0"/>
              <w:rPr>
                <w:sz w:val="20"/>
                <w:szCs w:val="20"/>
                <w:lang w:val="ro-RO"/>
              </w:rPr>
            </w:pPr>
            <w:r w:rsidRPr="00987E3D">
              <w:rPr>
                <w:sz w:val="20"/>
                <w:szCs w:val="20"/>
                <w:lang w:val="it-IT"/>
              </w:rPr>
              <w:t xml:space="preserve">Înțelegerea importanței îndeplinirii la termen, în mod riguros, eficient şi responsabil, a sarcinilor profesionale, cu respectarea principiilor etice şi a deontologiei profesionale. </w:t>
            </w:r>
            <w:r w:rsidRPr="006757C5">
              <w:rPr>
                <w:sz w:val="20"/>
                <w:szCs w:val="20"/>
              </w:rPr>
              <w:t>(CP1; CP2; CT1;).</w:t>
            </w:r>
          </w:p>
        </w:tc>
      </w:tr>
    </w:tbl>
    <w:p w14:paraId="6C345691" w14:textId="77777777" w:rsidR="003E6F60" w:rsidRPr="006757C5" w:rsidRDefault="003E6F60" w:rsidP="0007601B">
      <w:pPr>
        <w:rPr>
          <w:sz w:val="20"/>
          <w:szCs w:val="20"/>
          <w:lang w:val="ro-RO"/>
        </w:rPr>
      </w:pPr>
    </w:p>
    <w:p w14:paraId="4DB512C5" w14:textId="77777777" w:rsidR="00652918" w:rsidRPr="006757C5" w:rsidRDefault="00652918" w:rsidP="00652918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6757C5">
        <w:rPr>
          <w:b/>
          <w:sz w:val="20"/>
          <w:szCs w:val="20"/>
          <w:lang w:val="ro-RO"/>
        </w:rPr>
        <w:t>Conţinuturi</w:t>
      </w:r>
    </w:p>
    <w:tbl>
      <w:tblPr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731"/>
        <w:gridCol w:w="1820"/>
        <w:gridCol w:w="1877"/>
      </w:tblGrid>
      <w:tr w:rsidR="0092125F" w:rsidRPr="006757C5" w14:paraId="04B67929" w14:textId="77777777" w:rsidTr="004B4E9C">
        <w:tc>
          <w:tcPr>
            <w:tcW w:w="2558" w:type="pct"/>
            <w:vAlign w:val="center"/>
          </w:tcPr>
          <w:p w14:paraId="4F005771" w14:textId="77777777" w:rsidR="0092125F" w:rsidRPr="006757C5" w:rsidRDefault="0092125F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b/>
                <w:sz w:val="20"/>
                <w:szCs w:val="20"/>
                <w:lang w:val="ro-RO"/>
              </w:rPr>
              <w:t>Unităţi de învăţare /</w:t>
            </w:r>
            <w:r w:rsidRPr="006757C5">
              <w:rPr>
                <w:sz w:val="20"/>
                <w:szCs w:val="20"/>
                <w:lang w:val="ro-RO"/>
              </w:rPr>
              <w:t xml:space="preserve"> </w:t>
            </w:r>
            <w:r w:rsidRPr="006757C5">
              <w:rPr>
                <w:b/>
                <w:sz w:val="20"/>
                <w:szCs w:val="20"/>
                <w:lang w:val="ro-RO"/>
              </w:rPr>
              <w:t>Studiu individual</w:t>
            </w:r>
          </w:p>
        </w:tc>
        <w:tc>
          <w:tcPr>
            <w:tcW w:w="403" w:type="pct"/>
            <w:vAlign w:val="center"/>
          </w:tcPr>
          <w:p w14:paraId="5B275BCC" w14:textId="77777777" w:rsidR="0092125F" w:rsidRPr="006757C5" w:rsidRDefault="0092125F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4" w:type="pct"/>
            <w:vAlign w:val="center"/>
          </w:tcPr>
          <w:p w14:paraId="0FF98178" w14:textId="77777777" w:rsidR="0092125F" w:rsidRPr="006757C5" w:rsidRDefault="0092125F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Metode de predare/învăţare</w:t>
            </w:r>
          </w:p>
        </w:tc>
        <w:tc>
          <w:tcPr>
            <w:tcW w:w="1035" w:type="pct"/>
            <w:vAlign w:val="center"/>
          </w:tcPr>
          <w:p w14:paraId="71E8A2B2" w14:textId="77777777" w:rsidR="0092125F" w:rsidRPr="006757C5" w:rsidRDefault="0092125F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92125F" w:rsidRPr="00987E3D" w14:paraId="689F72E4" w14:textId="77777777" w:rsidTr="004B4E9C">
        <w:tc>
          <w:tcPr>
            <w:tcW w:w="2558" w:type="pct"/>
            <w:vMerge w:val="restart"/>
          </w:tcPr>
          <w:p w14:paraId="6752BBFC" w14:textId="77777777" w:rsidR="0092125F" w:rsidRPr="006757C5" w:rsidRDefault="0092125F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CURS INTRODUCTIV (Parcurgerea prezentării obiectivelor disciplinei/cursului, tematicii disciplinei, bibliografiei, modului de evaluare pe parcurs și a celui de evaluare finală, precum și asigurarea realizării altor clarificări necesare)</w:t>
            </w:r>
          </w:p>
          <w:p w14:paraId="6C02A52F" w14:textId="77777777" w:rsidR="0092125F" w:rsidRPr="006757C5" w:rsidRDefault="0092125F" w:rsidP="0092125F">
            <w:pPr>
              <w:numPr>
                <w:ilvl w:val="0"/>
                <w:numId w:val="2"/>
              </w:numPr>
              <w:tabs>
                <w:tab w:val="clear" w:pos="720"/>
                <w:tab w:val="num" w:pos="284"/>
              </w:tabs>
              <w:ind w:left="0" w:firstLine="0"/>
              <w:rPr>
                <w:sz w:val="20"/>
                <w:szCs w:val="20"/>
                <w:lang w:val="ro-RO"/>
              </w:rPr>
            </w:pPr>
            <w:r w:rsidRPr="006757C5">
              <w:rPr>
                <w:b/>
                <w:sz w:val="20"/>
                <w:szCs w:val="20"/>
                <w:lang w:val="ro-RO"/>
              </w:rPr>
              <w:t xml:space="preserve">UI.1/Cap. I. </w:t>
            </w:r>
            <w:r w:rsidRPr="00987E3D">
              <w:rPr>
                <w:caps/>
                <w:sz w:val="20"/>
                <w:szCs w:val="20"/>
                <w:lang w:val="it-IT"/>
              </w:rPr>
              <w:t>SPECIFICUL DREPTULUI MUNCII şi securităţii sociale CA RAMURi A SISTEMULUI DE DREPT ROMÂNESC</w:t>
            </w:r>
          </w:p>
        </w:tc>
        <w:tc>
          <w:tcPr>
            <w:tcW w:w="403" w:type="pct"/>
            <w:vMerge w:val="restart"/>
          </w:tcPr>
          <w:p w14:paraId="79A59850" w14:textId="77777777" w:rsidR="0092125F" w:rsidRPr="006757C5" w:rsidRDefault="0007601B" w:rsidP="00987E3D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6757C5">
              <w:rPr>
                <w:b/>
                <w:sz w:val="20"/>
                <w:szCs w:val="20"/>
                <w:lang w:val="ro-RO"/>
              </w:rPr>
              <w:t>1</w:t>
            </w:r>
          </w:p>
          <w:p w14:paraId="525A6174" w14:textId="77777777" w:rsidR="0007601B" w:rsidRPr="006757C5" w:rsidRDefault="0007601B" w:rsidP="00987E3D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  <w:p w14:paraId="340A20C7" w14:textId="77777777" w:rsidR="0007601B" w:rsidRPr="006757C5" w:rsidRDefault="0007601B" w:rsidP="00987E3D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  <w:p w14:paraId="045749E8" w14:textId="77777777" w:rsidR="0007601B" w:rsidRPr="006757C5" w:rsidRDefault="0007601B" w:rsidP="00987E3D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  <w:p w14:paraId="58B5E22E" w14:textId="77777777" w:rsidR="0007601B" w:rsidRPr="006757C5" w:rsidRDefault="0007601B" w:rsidP="00987E3D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  <w:p w14:paraId="4386D0B4" w14:textId="77777777" w:rsidR="00090BB4" w:rsidRPr="006757C5" w:rsidRDefault="00090BB4" w:rsidP="00987E3D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  <w:p w14:paraId="3C87F8D5" w14:textId="2316FA23" w:rsidR="0007601B" w:rsidRPr="006757C5" w:rsidRDefault="0007601B" w:rsidP="00987E3D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6757C5">
              <w:rPr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004" w:type="pct"/>
            <w:vMerge w:val="restart"/>
          </w:tcPr>
          <w:p w14:paraId="76AA5E90" w14:textId="77777777" w:rsidR="00987E3D" w:rsidRDefault="00987E3D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29DB796E" w14:textId="77777777" w:rsidR="00987E3D" w:rsidRDefault="00987E3D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77E847E2" w14:textId="77777777" w:rsidR="00987E3D" w:rsidRDefault="00987E3D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07A4EC21" w14:textId="77777777" w:rsidR="00987E3D" w:rsidRDefault="00987E3D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64B38FED" w14:textId="77777777" w:rsidR="00987E3D" w:rsidRDefault="00987E3D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01BEF812" w14:textId="77777777" w:rsidR="00987E3D" w:rsidRDefault="00987E3D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1DCC45E1" w14:textId="77777777" w:rsidR="00987E3D" w:rsidRDefault="00987E3D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4761C77D" w14:textId="163F8489" w:rsidR="0092125F" w:rsidRPr="006757C5" w:rsidRDefault="0092125F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Sistematizare, schematizare, exemplificare, asimilare, autoevaluare,</w:t>
            </w:r>
          </w:p>
          <w:p w14:paraId="0D2EE486" w14:textId="77777777" w:rsidR="0092125F" w:rsidRPr="006757C5" w:rsidRDefault="0092125F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35" w:type="pct"/>
          </w:tcPr>
          <w:p w14:paraId="5B01A18D" w14:textId="77777777" w:rsidR="0092125F" w:rsidRPr="006757C5" w:rsidRDefault="0092125F">
            <w:pPr>
              <w:jc w:val="center"/>
              <w:rPr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92125F" w:rsidRPr="00987E3D" w14:paraId="7C79D345" w14:textId="77777777" w:rsidTr="004B4E9C">
        <w:tc>
          <w:tcPr>
            <w:tcW w:w="2558" w:type="pct"/>
            <w:vMerge/>
          </w:tcPr>
          <w:p w14:paraId="48077868" w14:textId="77777777" w:rsidR="0092125F" w:rsidRPr="006757C5" w:rsidRDefault="0092125F" w:rsidP="0092125F">
            <w:pPr>
              <w:numPr>
                <w:ilvl w:val="0"/>
                <w:numId w:val="2"/>
              </w:numPr>
              <w:tabs>
                <w:tab w:val="clear" w:pos="720"/>
                <w:tab w:val="num" w:pos="284"/>
              </w:tabs>
              <w:ind w:left="0" w:firstLine="0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403" w:type="pct"/>
            <w:vMerge/>
          </w:tcPr>
          <w:p w14:paraId="61A316FB" w14:textId="77777777" w:rsidR="0092125F" w:rsidRPr="006757C5" w:rsidRDefault="0092125F" w:rsidP="00987E3D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004" w:type="pct"/>
            <w:vMerge/>
          </w:tcPr>
          <w:p w14:paraId="48B575EC" w14:textId="77777777" w:rsidR="0092125F" w:rsidRPr="006757C5" w:rsidRDefault="0092125F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035" w:type="pct"/>
          </w:tcPr>
          <w:p w14:paraId="7479B74C" w14:textId="77777777" w:rsidR="0092125F" w:rsidRPr="006757C5" w:rsidRDefault="0092125F">
            <w:pPr>
              <w:jc w:val="center"/>
              <w:rPr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92125F" w:rsidRPr="006757C5" w14:paraId="5798FA8D" w14:textId="77777777" w:rsidTr="004B4E9C">
        <w:tc>
          <w:tcPr>
            <w:tcW w:w="2558" w:type="pct"/>
          </w:tcPr>
          <w:p w14:paraId="68AAF739" w14:textId="77777777" w:rsidR="0092125F" w:rsidRPr="006757C5" w:rsidRDefault="0092125F" w:rsidP="0092125F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0"/>
                <w:szCs w:val="20"/>
                <w:lang w:val="ro-RO"/>
              </w:rPr>
            </w:pPr>
            <w:r w:rsidRPr="006757C5">
              <w:rPr>
                <w:b/>
                <w:sz w:val="20"/>
                <w:szCs w:val="20"/>
                <w:lang w:val="ro-RO"/>
              </w:rPr>
              <w:t xml:space="preserve">UI.2/Cap. II.  </w:t>
            </w:r>
            <w:r w:rsidRPr="00987E3D">
              <w:rPr>
                <w:sz w:val="20"/>
                <w:szCs w:val="20"/>
                <w:lang w:val="it-IT"/>
              </w:rPr>
              <w:t>DIALOGUL SOCIAL</w:t>
            </w:r>
          </w:p>
        </w:tc>
        <w:tc>
          <w:tcPr>
            <w:tcW w:w="403" w:type="pct"/>
          </w:tcPr>
          <w:p w14:paraId="01DB3AF9" w14:textId="421D16D7" w:rsidR="0092125F" w:rsidRPr="006757C5" w:rsidRDefault="0007601B" w:rsidP="00987E3D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6757C5">
              <w:rPr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004" w:type="pct"/>
            <w:vMerge/>
          </w:tcPr>
          <w:p w14:paraId="52722032" w14:textId="77777777" w:rsidR="0092125F" w:rsidRPr="006757C5" w:rsidRDefault="0092125F">
            <w:pPr>
              <w:jc w:val="center"/>
              <w:rPr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035" w:type="pct"/>
          </w:tcPr>
          <w:p w14:paraId="7F4A11C7" w14:textId="77777777" w:rsidR="0092125F" w:rsidRPr="006757C5" w:rsidRDefault="0092125F">
            <w:pPr>
              <w:jc w:val="center"/>
              <w:rPr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92125F" w:rsidRPr="006757C5" w14:paraId="15375920" w14:textId="77777777" w:rsidTr="004B4E9C">
        <w:tc>
          <w:tcPr>
            <w:tcW w:w="2558" w:type="pct"/>
          </w:tcPr>
          <w:p w14:paraId="22D0C56C" w14:textId="77777777" w:rsidR="0092125F" w:rsidRPr="006757C5" w:rsidRDefault="0092125F" w:rsidP="0092125F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0"/>
                <w:szCs w:val="20"/>
                <w:lang w:val="ro-RO"/>
              </w:rPr>
            </w:pPr>
            <w:r w:rsidRPr="006757C5">
              <w:rPr>
                <w:b/>
                <w:sz w:val="20"/>
                <w:szCs w:val="20"/>
                <w:lang w:val="ro-RO"/>
              </w:rPr>
              <w:t>UI.3/Cap. III .</w:t>
            </w:r>
            <w:r w:rsidRPr="006757C5">
              <w:rPr>
                <w:sz w:val="20"/>
                <w:szCs w:val="20"/>
              </w:rPr>
              <w:t>CONTRACTUL COLECTIV DE MUNCĂ</w:t>
            </w:r>
          </w:p>
        </w:tc>
        <w:tc>
          <w:tcPr>
            <w:tcW w:w="403" w:type="pct"/>
          </w:tcPr>
          <w:p w14:paraId="3E327DAD" w14:textId="77777777" w:rsidR="0092125F" w:rsidRPr="006757C5" w:rsidRDefault="0092125F" w:rsidP="00987E3D">
            <w:pPr>
              <w:jc w:val="center"/>
              <w:rPr>
                <w:sz w:val="20"/>
                <w:szCs w:val="20"/>
              </w:rPr>
            </w:pPr>
            <w:r w:rsidRPr="006757C5"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004" w:type="pct"/>
            <w:vMerge/>
          </w:tcPr>
          <w:p w14:paraId="320C2D97" w14:textId="77777777" w:rsidR="0092125F" w:rsidRPr="006757C5" w:rsidRDefault="0092125F">
            <w:pPr>
              <w:jc w:val="center"/>
              <w:rPr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035" w:type="pct"/>
          </w:tcPr>
          <w:p w14:paraId="183DC83C" w14:textId="77777777" w:rsidR="0092125F" w:rsidRPr="006757C5" w:rsidRDefault="0092125F">
            <w:pPr>
              <w:jc w:val="center"/>
              <w:rPr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92125F" w:rsidRPr="006757C5" w14:paraId="09F63CBE" w14:textId="77777777" w:rsidTr="004B4E9C">
        <w:tc>
          <w:tcPr>
            <w:tcW w:w="2558" w:type="pct"/>
          </w:tcPr>
          <w:p w14:paraId="0762E45D" w14:textId="77777777" w:rsidR="0092125F" w:rsidRPr="006757C5" w:rsidRDefault="0092125F" w:rsidP="0092125F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0"/>
                <w:szCs w:val="20"/>
                <w:lang w:val="ro-RO"/>
              </w:rPr>
            </w:pPr>
            <w:r w:rsidRPr="006757C5">
              <w:rPr>
                <w:b/>
                <w:sz w:val="20"/>
                <w:szCs w:val="20"/>
                <w:lang w:val="ro-RO"/>
              </w:rPr>
              <w:t xml:space="preserve">UI.4/Cap. IV. </w:t>
            </w:r>
            <w:r w:rsidRPr="00987E3D">
              <w:rPr>
                <w:sz w:val="20"/>
                <w:szCs w:val="20"/>
                <w:lang w:val="it-IT"/>
              </w:rPr>
              <w:t>CONTRACTUL INDIVIDUAL DE MUNCĂ-ÎNCHEIEREA ȘI ÎNREGISTRAREA ACESTUIA</w:t>
            </w:r>
          </w:p>
        </w:tc>
        <w:tc>
          <w:tcPr>
            <w:tcW w:w="403" w:type="pct"/>
          </w:tcPr>
          <w:p w14:paraId="77DF7F0D" w14:textId="77777777" w:rsidR="0092125F" w:rsidRPr="006757C5" w:rsidRDefault="0092125F" w:rsidP="00987E3D">
            <w:pPr>
              <w:jc w:val="center"/>
              <w:rPr>
                <w:sz w:val="20"/>
                <w:szCs w:val="20"/>
              </w:rPr>
            </w:pPr>
            <w:r w:rsidRPr="006757C5"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004" w:type="pct"/>
            <w:vMerge/>
          </w:tcPr>
          <w:p w14:paraId="541A0990" w14:textId="77777777" w:rsidR="0092125F" w:rsidRPr="006757C5" w:rsidRDefault="0092125F">
            <w:pPr>
              <w:jc w:val="center"/>
              <w:rPr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035" w:type="pct"/>
          </w:tcPr>
          <w:p w14:paraId="05EDAC43" w14:textId="77777777" w:rsidR="0092125F" w:rsidRPr="006757C5" w:rsidRDefault="0092125F">
            <w:pPr>
              <w:jc w:val="center"/>
              <w:rPr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92125F" w:rsidRPr="006757C5" w14:paraId="4D6A08B7" w14:textId="77777777" w:rsidTr="004B4E9C">
        <w:tc>
          <w:tcPr>
            <w:tcW w:w="2558" w:type="pct"/>
          </w:tcPr>
          <w:p w14:paraId="4684F38E" w14:textId="77777777" w:rsidR="0092125F" w:rsidRPr="006757C5" w:rsidRDefault="0092125F" w:rsidP="0092125F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0"/>
                <w:szCs w:val="20"/>
                <w:lang w:val="ro-RO"/>
              </w:rPr>
            </w:pPr>
            <w:r w:rsidRPr="006757C5">
              <w:rPr>
                <w:b/>
                <w:sz w:val="20"/>
                <w:szCs w:val="20"/>
                <w:lang w:val="ro-RO"/>
              </w:rPr>
              <w:t xml:space="preserve">UI.5/Cap. V. </w:t>
            </w:r>
            <w:bookmarkStart w:id="0" w:name="_Toc342253322"/>
            <w:bookmarkStart w:id="1" w:name="_Toc411458246"/>
            <w:bookmarkStart w:id="2" w:name="_Toc516786793"/>
            <w:bookmarkStart w:id="3" w:name="_Toc516788051"/>
            <w:r w:rsidRPr="00987E3D">
              <w:rPr>
                <w:sz w:val="20"/>
                <w:szCs w:val="20"/>
                <w:lang w:val="it-IT"/>
              </w:rPr>
              <w:t>CONŢINUTUL CONTRACTULUI  INDIVIDUAL DE MUNCĂ</w:t>
            </w:r>
            <w:bookmarkEnd w:id="0"/>
            <w:bookmarkEnd w:id="1"/>
            <w:bookmarkEnd w:id="2"/>
            <w:bookmarkEnd w:id="3"/>
            <w:r w:rsidRPr="00987E3D">
              <w:rPr>
                <w:sz w:val="20"/>
                <w:szCs w:val="20"/>
                <w:lang w:val="it-IT"/>
              </w:rPr>
              <w:t xml:space="preserve">. </w:t>
            </w:r>
            <w:r w:rsidRPr="006757C5">
              <w:rPr>
                <w:sz w:val="20"/>
                <w:szCs w:val="20"/>
              </w:rPr>
              <w:t>TIPOLOGII</w:t>
            </w:r>
          </w:p>
        </w:tc>
        <w:tc>
          <w:tcPr>
            <w:tcW w:w="403" w:type="pct"/>
          </w:tcPr>
          <w:p w14:paraId="758060B4" w14:textId="77777777" w:rsidR="0092125F" w:rsidRPr="006757C5" w:rsidRDefault="0092125F" w:rsidP="00987E3D">
            <w:pPr>
              <w:jc w:val="center"/>
              <w:rPr>
                <w:sz w:val="20"/>
                <w:szCs w:val="20"/>
              </w:rPr>
            </w:pPr>
            <w:r w:rsidRPr="006757C5"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004" w:type="pct"/>
            <w:vMerge/>
          </w:tcPr>
          <w:p w14:paraId="590ADC97" w14:textId="77777777" w:rsidR="0092125F" w:rsidRPr="006757C5" w:rsidRDefault="0092125F">
            <w:pPr>
              <w:jc w:val="center"/>
              <w:rPr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035" w:type="pct"/>
          </w:tcPr>
          <w:p w14:paraId="10BD68CC" w14:textId="77777777" w:rsidR="0092125F" w:rsidRPr="006757C5" w:rsidRDefault="0092125F">
            <w:pPr>
              <w:jc w:val="center"/>
              <w:rPr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92125F" w:rsidRPr="006757C5" w14:paraId="5A8493D3" w14:textId="77777777" w:rsidTr="004B4E9C">
        <w:tc>
          <w:tcPr>
            <w:tcW w:w="2558" w:type="pct"/>
          </w:tcPr>
          <w:p w14:paraId="77DD2D91" w14:textId="77777777" w:rsidR="0092125F" w:rsidRPr="006757C5" w:rsidRDefault="0092125F" w:rsidP="0092125F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0"/>
                <w:szCs w:val="20"/>
                <w:lang w:val="ro-RO"/>
              </w:rPr>
            </w:pPr>
            <w:r w:rsidRPr="006757C5">
              <w:rPr>
                <w:b/>
                <w:sz w:val="20"/>
                <w:szCs w:val="20"/>
                <w:lang w:val="ro-RO"/>
              </w:rPr>
              <w:t xml:space="preserve">UI.6/Cap. VI </w:t>
            </w:r>
            <w:bookmarkStart w:id="4" w:name="_Toc22072870"/>
            <w:bookmarkStart w:id="5" w:name="_Toc22074944"/>
            <w:bookmarkStart w:id="6" w:name="_Toc22075595"/>
            <w:bookmarkStart w:id="7" w:name="_Toc22075791"/>
            <w:r w:rsidRPr="006757C5">
              <w:rPr>
                <w:b/>
                <w:sz w:val="20"/>
                <w:szCs w:val="20"/>
                <w:lang w:val="ro-RO"/>
              </w:rPr>
              <w:t>.</w:t>
            </w:r>
            <w:r w:rsidRPr="00987E3D">
              <w:rPr>
                <w:sz w:val="20"/>
                <w:szCs w:val="20"/>
                <w:lang w:val="it-IT"/>
              </w:rPr>
              <w:t>SUSPENDAREA, MODIFICAREA  ȘI ÎNCETAREA CONTRACTULUI INDIVIDUAL DE MUNCĂ</w:t>
            </w:r>
            <w:bookmarkEnd w:id="4"/>
            <w:bookmarkEnd w:id="5"/>
            <w:bookmarkEnd w:id="6"/>
            <w:bookmarkEnd w:id="7"/>
          </w:p>
        </w:tc>
        <w:tc>
          <w:tcPr>
            <w:tcW w:w="403" w:type="pct"/>
          </w:tcPr>
          <w:p w14:paraId="7B2A12C0" w14:textId="77777777" w:rsidR="0092125F" w:rsidRPr="006757C5" w:rsidRDefault="0092125F" w:rsidP="00987E3D">
            <w:pPr>
              <w:jc w:val="center"/>
              <w:rPr>
                <w:sz w:val="20"/>
                <w:szCs w:val="20"/>
              </w:rPr>
            </w:pPr>
            <w:r w:rsidRPr="006757C5"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004" w:type="pct"/>
            <w:vMerge/>
          </w:tcPr>
          <w:p w14:paraId="181E525A" w14:textId="77777777" w:rsidR="0092125F" w:rsidRPr="006757C5" w:rsidRDefault="0092125F">
            <w:pPr>
              <w:jc w:val="center"/>
              <w:rPr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035" w:type="pct"/>
          </w:tcPr>
          <w:p w14:paraId="5E4A113F" w14:textId="77777777" w:rsidR="0092125F" w:rsidRPr="006757C5" w:rsidRDefault="0092125F">
            <w:pPr>
              <w:jc w:val="center"/>
              <w:rPr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92125F" w:rsidRPr="006757C5" w14:paraId="1A23661E" w14:textId="77777777" w:rsidTr="004B4E9C">
        <w:tc>
          <w:tcPr>
            <w:tcW w:w="2558" w:type="pct"/>
          </w:tcPr>
          <w:p w14:paraId="2B27DBBF" w14:textId="77777777" w:rsidR="0092125F" w:rsidRPr="006757C5" w:rsidRDefault="0092125F" w:rsidP="0092125F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0"/>
                <w:szCs w:val="20"/>
                <w:lang w:val="ro-RO"/>
              </w:rPr>
            </w:pPr>
            <w:r w:rsidRPr="006757C5">
              <w:rPr>
                <w:b/>
                <w:sz w:val="20"/>
                <w:szCs w:val="20"/>
                <w:lang w:val="ro-RO"/>
              </w:rPr>
              <w:t xml:space="preserve">UI.7/Cap. VII. </w:t>
            </w:r>
            <w:r w:rsidRPr="00987E3D">
              <w:rPr>
                <w:sz w:val="20"/>
                <w:szCs w:val="20"/>
                <w:lang w:val="it-IT"/>
              </w:rPr>
              <w:t>ÎNCETAREA CONTRACTULUI INDIVIDUAL DE MUNCĂ DIN INIŢIATIVA ANGAJATORULUI PRIN CONCEDIERE</w:t>
            </w:r>
          </w:p>
        </w:tc>
        <w:tc>
          <w:tcPr>
            <w:tcW w:w="403" w:type="pct"/>
          </w:tcPr>
          <w:p w14:paraId="3325FCEA" w14:textId="77777777" w:rsidR="0092125F" w:rsidRPr="006757C5" w:rsidRDefault="0092125F" w:rsidP="00987E3D">
            <w:pPr>
              <w:jc w:val="center"/>
              <w:rPr>
                <w:sz w:val="20"/>
                <w:szCs w:val="20"/>
              </w:rPr>
            </w:pPr>
            <w:r w:rsidRPr="006757C5">
              <w:rPr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1004" w:type="pct"/>
            <w:vMerge/>
          </w:tcPr>
          <w:p w14:paraId="53645E45" w14:textId="77777777" w:rsidR="0092125F" w:rsidRPr="006757C5" w:rsidRDefault="0092125F">
            <w:pPr>
              <w:jc w:val="center"/>
              <w:rPr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035" w:type="pct"/>
          </w:tcPr>
          <w:p w14:paraId="4C815EEC" w14:textId="77777777" w:rsidR="0092125F" w:rsidRPr="006757C5" w:rsidRDefault="0092125F">
            <w:pPr>
              <w:jc w:val="center"/>
              <w:rPr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92125F" w:rsidRPr="006757C5" w14:paraId="33455581" w14:textId="77777777" w:rsidTr="004B4E9C">
        <w:tc>
          <w:tcPr>
            <w:tcW w:w="2558" w:type="pct"/>
          </w:tcPr>
          <w:p w14:paraId="5B115354" w14:textId="77777777" w:rsidR="0092125F" w:rsidRPr="006757C5" w:rsidRDefault="0092125F" w:rsidP="0092125F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0"/>
                <w:szCs w:val="20"/>
                <w:lang w:val="ro-RO"/>
              </w:rPr>
            </w:pPr>
            <w:r w:rsidRPr="006757C5">
              <w:rPr>
                <w:b/>
                <w:sz w:val="20"/>
                <w:szCs w:val="20"/>
                <w:lang w:val="ro-RO"/>
              </w:rPr>
              <w:t xml:space="preserve">UI.8/Cap. VIII. </w:t>
            </w:r>
            <w:bookmarkStart w:id="8" w:name="_Toc22072898"/>
            <w:bookmarkStart w:id="9" w:name="_Toc22074975"/>
            <w:bookmarkStart w:id="10" w:name="_Toc22075626"/>
            <w:bookmarkStart w:id="11" w:name="_Toc22075822"/>
            <w:r w:rsidRPr="006757C5">
              <w:rPr>
                <w:bCs/>
                <w:sz w:val="20"/>
                <w:szCs w:val="20"/>
                <w:lang w:val="fr-FR"/>
              </w:rPr>
              <w:t>RĂSPUNDEREA</w:t>
            </w:r>
            <w:r w:rsidRPr="006757C5">
              <w:rPr>
                <w:sz w:val="20"/>
                <w:szCs w:val="20"/>
                <w:lang w:val="it-IT"/>
              </w:rPr>
              <w:t xml:space="preserve"> </w:t>
            </w:r>
            <w:bookmarkEnd w:id="8"/>
            <w:bookmarkEnd w:id="9"/>
            <w:bookmarkEnd w:id="10"/>
            <w:bookmarkEnd w:id="11"/>
            <w:r w:rsidRPr="006757C5">
              <w:rPr>
                <w:sz w:val="20"/>
                <w:szCs w:val="20"/>
                <w:lang w:val="it-IT"/>
              </w:rPr>
              <w:t>DISCIPLINARĂ</w:t>
            </w:r>
          </w:p>
        </w:tc>
        <w:tc>
          <w:tcPr>
            <w:tcW w:w="403" w:type="pct"/>
          </w:tcPr>
          <w:p w14:paraId="42B6B3D4" w14:textId="77777777" w:rsidR="0092125F" w:rsidRPr="006757C5" w:rsidRDefault="0092125F" w:rsidP="00987E3D">
            <w:pPr>
              <w:jc w:val="center"/>
              <w:rPr>
                <w:sz w:val="20"/>
                <w:szCs w:val="20"/>
              </w:rPr>
            </w:pPr>
            <w:r w:rsidRPr="006757C5"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004" w:type="pct"/>
            <w:vMerge/>
          </w:tcPr>
          <w:p w14:paraId="761D9E95" w14:textId="77777777" w:rsidR="0092125F" w:rsidRPr="006757C5" w:rsidRDefault="0092125F">
            <w:pPr>
              <w:jc w:val="center"/>
              <w:rPr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035" w:type="pct"/>
          </w:tcPr>
          <w:p w14:paraId="6959C0C6" w14:textId="77777777" w:rsidR="0092125F" w:rsidRPr="006757C5" w:rsidRDefault="0092125F">
            <w:pPr>
              <w:jc w:val="center"/>
              <w:rPr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92125F" w:rsidRPr="006757C5" w14:paraId="08831ABD" w14:textId="77777777" w:rsidTr="004B4E9C">
        <w:tc>
          <w:tcPr>
            <w:tcW w:w="2558" w:type="pct"/>
          </w:tcPr>
          <w:p w14:paraId="05EE0D15" w14:textId="77777777" w:rsidR="0092125F" w:rsidRPr="006757C5" w:rsidRDefault="0092125F" w:rsidP="0092125F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0"/>
                <w:szCs w:val="20"/>
                <w:lang w:val="ro-RO"/>
              </w:rPr>
            </w:pPr>
            <w:r w:rsidRPr="006757C5">
              <w:rPr>
                <w:b/>
                <w:sz w:val="20"/>
                <w:szCs w:val="20"/>
                <w:lang w:val="ro-RO"/>
              </w:rPr>
              <w:t xml:space="preserve">UI.9/Cap. IX.  </w:t>
            </w:r>
            <w:bookmarkStart w:id="12" w:name="_Toc22072911"/>
            <w:bookmarkStart w:id="13" w:name="_Toc22074989"/>
            <w:bookmarkStart w:id="14" w:name="_Toc22075640"/>
            <w:bookmarkStart w:id="15" w:name="_Toc22075836"/>
            <w:r w:rsidRPr="00987E3D">
              <w:rPr>
                <w:sz w:val="20"/>
                <w:szCs w:val="20"/>
                <w:lang w:val="it-IT"/>
              </w:rPr>
              <w:t xml:space="preserve">RĂSPUNDEREA PATRIMONIALĂ- </w:t>
            </w:r>
            <w:bookmarkEnd w:id="12"/>
            <w:bookmarkEnd w:id="13"/>
            <w:bookmarkEnd w:id="14"/>
            <w:bookmarkEnd w:id="15"/>
            <w:r w:rsidRPr="00987E3D">
              <w:rPr>
                <w:sz w:val="20"/>
                <w:szCs w:val="20"/>
                <w:lang w:val="it-IT"/>
              </w:rPr>
              <w:t>FORMĂ A RĂSPUNDERII PĂRȚILOR RELAȚIEI DE MUNCĂ</w:t>
            </w:r>
          </w:p>
        </w:tc>
        <w:tc>
          <w:tcPr>
            <w:tcW w:w="403" w:type="pct"/>
          </w:tcPr>
          <w:p w14:paraId="1878A297" w14:textId="77777777" w:rsidR="0092125F" w:rsidRPr="006757C5" w:rsidRDefault="0092125F" w:rsidP="00987E3D">
            <w:pPr>
              <w:jc w:val="center"/>
              <w:rPr>
                <w:sz w:val="20"/>
                <w:szCs w:val="20"/>
              </w:rPr>
            </w:pPr>
            <w:r w:rsidRPr="006757C5">
              <w:rPr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1004" w:type="pct"/>
            <w:vMerge/>
          </w:tcPr>
          <w:p w14:paraId="67024B07" w14:textId="77777777" w:rsidR="0092125F" w:rsidRPr="006757C5" w:rsidRDefault="0092125F">
            <w:pPr>
              <w:jc w:val="center"/>
              <w:rPr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035" w:type="pct"/>
          </w:tcPr>
          <w:p w14:paraId="5E053304" w14:textId="77777777" w:rsidR="0092125F" w:rsidRPr="006757C5" w:rsidRDefault="0092125F">
            <w:pPr>
              <w:jc w:val="center"/>
              <w:rPr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92125F" w:rsidRPr="006757C5" w14:paraId="0D60CACD" w14:textId="77777777" w:rsidTr="004B4E9C">
        <w:tc>
          <w:tcPr>
            <w:tcW w:w="2558" w:type="pct"/>
          </w:tcPr>
          <w:p w14:paraId="28A588EC" w14:textId="77777777" w:rsidR="0092125F" w:rsidRPr="006757C5" w:rsidRDefault="0092125F" w:rsidP="0092125F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0"/>
                <w:szCs w:val="20"/>
                <w:lang w:val="ro-RO"/>
              </w:rPr>
            </w:pPr>
            <w:bookmarkStart w:id="16" w:name="_Toc22072933"/>
            <w:bookmarkStart w:id="17" w:name="_Toc22075012"/>
            <w:bookmarkStart w:id="18" w:name="_Toc22075663"/>
            <w:bookmarkStart w:id="19" w:name="_Toc22075859"/>
            <w:r w:rsidRPr="006757C5">
              <w:rPr>
                <w:b/>
                <w:sz w:val="20"/>
                <w:szCs w:val="20"/>
                <w:lang w:val="ro-RO"/>
              </w:rPr>
              <w:t xml:space="preserve">UI.10/Cap. X.  </w:t>
            </w:r>
            <w:r w:rsidRPr="006757C5">
              <w:rPr>
                <w:sz w:val="20"/>
                <w:szCs w:val="20"/>
              </w:rPr>
              <w:t>SECURITATEA ŞI SĂNĂTATEA ÎN MUNCĂ</w:t>
            </w:r>
            <w:bookmarkEnd w:id="16"/>
            <w:bookmarkEnd w:id="17"/>
            <w:bookmarkEnd w:id="18"/>
            <w:bookmarkEnd w:id="19"/>
          </w:p>
        </w:tc>
        <w:tc>
          <w:tcPr>
            <w:tcW w:w="403" w:type="pct"/>
          </w:tcPr>
          <w:p w14:paraId="71828B6A" w14:textId="0B9FD196" w:rsidR="0092125F" w:rsidRPr="006757C5" w:rsidRDefault="00B236F5" w:rsidP="00987E3D">
            <w:pPr>
              <w:jc w:val="center"/>
              <w:rPr>
                <w:sz w:val="20"/>
                <w:szCs w:val="20"/>
              </w:rPr>
            </w:pPr>
            <w:r w:rsidRPr="006757C5">
              <w:rPr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004" w:type="pct"/>
          </w:tcPr>
          <w:p w14:paraId="382B5EDD" w14:textId="77777777" w:rsidR="0092125F" w:rsidRPr="006757C5" w:rsidRDefault="0092125F">
            <w:pPr>
              <w:jc w:val="center"/>
              <w:rPr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035" w:type="pct"/>
          </w:tcPr>
          <w:p w14:paraId="72E319C7" w14:textId="77777777" w:rsidR="0092125F" w:rsidRPr="006757C5" w:rsidRDefault="0092125F">
            <w:pPr>
              <w:jc w:val="center"/>
              <w:rPr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92125F" w:rsidRPr="006757C5" w14:paraId="193BA678" w14:textId="77777777" w:rsidTr="004B4E9C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5550D657" w14:textId="77777777" w:rsidR="0092125F" w:rsidRPr="006757C5" w:rsidRDefault="0092125F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92125F" w:rsidRPr="006757C5" w14:paraId="225828D5" w14:textId="77777777" w:rsidTr="004B4E9C">
        <w:tc>
          <w:tcPr>
            <w:tcW w:w="5000" w:type="pct"/>
            <w:gridSpan w:val="4"/>
          </w:tcPr>
          <w:p w14:paraId="6C61BD46" w14:textId="5CB5F133" w:rsidR="004E16AD" w:rsidRPr="00987E3D" w:rsidRDefault="0092125F">
            <w:pPr>
              <w:tabs>
                <w:tab w:val="left" w:pos="0"/>
                <w:tab w:val="left" w:pos="142"/>
              </w:tabs>
              <w:rPr>
                <w:sz w:val="20"/>
                <w:szCs w:val="20"/>
                <w:lang w:val="it-IT"/>
              </w:rPr>
            </w:pPr>
            <w:r w:rsidRPr="006757C5">
              <w:rPr>
                <w:sz w:val="20"/>
                <w:szCs w:val="20"/>
                <w:lang w:val="ro-RO"/>
              </w:rPr>
              <w:t>Suportul de curs al titularului de disciplină</w:t>
            </w:r>
            <w:r w:rsidR="004E16AD" w:rsidRPr="006757C5">
              <w:rPr>
                <w:sz w:val="20"/>
                <w:szCs w:val="20"/>
                <w:lang w:val="ro-RO"/>
              </w:rPr>
              <w:t xml:space="preserve"> </w:t>
            </w:r>
            <w:r w:rsidR="004E16AD" w:rsidRPr="00987E3D">
              <w:rPr>
                <w:sz w:val="20"/>
                <w:szCs w:val="20"/>
                <w:lang w:val="it-IT"/>
              </w:rPr>
              <w:t xml:space="preserve">Bălăneasa  Maria Cristina,  </w:t>
            </w:r>
            <w:r w:rsidR="004E16AD" w:rsidRPr="00987E3D">
              <w:rPr>
                <w:i/>
                <w:iCs/>
                <w:sz w:val="20"/>
                <w:szCs w:val="20"/>
                <w:lang w:val="it-IT"/>
              </w:rPr>
              <w:t>Dreptul muncii şi securităţii sociale</w:t>
            </w:r>
            <w:r w:rsidR="004E16AD" w:rsidRPr="00987E3D">
              <w:rPr>
                <w:sz w:val="20"/>
                <w:szCs w:val="20"/>
                <w:lang w:val="it-IT"/>
              </w:rPr>
              <w:t xml:space="preserve">. </w:t>
            </w:r>
            <w:r w:rsidR="004E16AD" w:rsidRPr="006757C5">
              <w:rPr>
                <w:sz w:val="20"/>
                <w:szCs w:val="20"/>
                <w:lang w:val="es-ES"/>
              </w:rPr>
              <w:t xml:space="preserve">– </w:t>
            </w:r>
            <w:proofErr w:type="spellStart"/>
            <w:r w:rsidR="004E16AD" w:rsidRPr="006757C5">
              <w:rPr>
                <w:sz w:val="20"/>
                <w:szCs w:val="20"/>
                <w:lang w:val="es-ES"/>
              </w:rPr>
              <w:t>Suport</w:t>
            </w:r>
            <w:proofErr w:type="spellEnd"/>
            <w:r w:rsidR="004E16AD" w:rsidRPr="006757C5">
              <w:rPr>
                <w:sz w:val="20"/>
                <w:szCs w:val="20"/>
                <w:lang w:val="es-ES"/>
              </w:rPr>
              <w:t xml:space="preserve"> de </w:t>
            </w:r>
            <w:proofErr w:type="spellStart"/>
            <w:r w:rsidR="004E16AD" w:rsidRPr="006757C5">
              <w:rPr>
                <w:sz w:val="20"/>
                <w:szCs w:val="20"/>
                <w:lang w:val="es-ES"/>
              </w:rPr>
              <w:t>curs</w:t>
            </w:r>
            <w:proofErr w:type="spellEnd"/>
            <w:r w:rsidR="004E16AD" w:rsidRPr="006757C5">
              <w:rPr>
                <w:sz w:val="20"/>
                <w:szCs w:val="20"/>
                <w:lang w:val="es-ES"/>
              </w:rPr>
              <w:t>, Suceava, 2025</w:t>
            </w:r>
          </w:p>
          <w:p w14:paraId="206DFB6C" w14:textId="4E6AA5A6" w:rsidR="0092125F" w:rsidRPr="006757C5" w:rsidRDefault="0092125F">
            <w:pPr>
              <w:tabs>
                <w:tab w:val="left" w:pos="0"/>
                <w:tab w:val="left" w:pos="142"/>
              </w:tabs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 xml:space="preserve"> și tematici recomandate din lucrările prezentate mai jos, în limita numărului de ore alocate studiului individual:</w:t>
            </w:r>
          </w:p>
          <w:p w14:paraId="73EACD20" w14:textId="1E469DF2" w:rsidR="006836FA" w:rsidRPr="00987E3D" w:rsidRDefault="006836FA" w:rsidP="004E16AD">
            <w:pPr>
              <w:ind w:left="720"/>
              <w:jc w:val="both"/>
              <w:rPr>
                <w:sz w:val="20"/>
                <w:szCs w:val="20"/>
                <w:lang w:val="it-IT"/>
              </w:rPr>
            </w:pPr>
          </w:p>
          <w:p w14:paraId="4FF57E1E" w14:textId="77777777" w:rsidR="004E16AD" w:rsidRPr="00987E3D" w:rsidRDefault="004E16AD" w:rsidP="004E16AD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  <w:lang w:val="it-IT"/>
              </w:rPr>
            </w:pPr>
            <w:r w:rsidRPr="00987E3D">
              <w:rPr>
                <w:sz w:val="20"/>
                <w:szCs w:val="20"/>
                <w:lang w:val="it-IT"/>
              </w:rPr>
              <w:t>Gîlcă  Costel, Codul muncii comentat şi adnotat vol I,II, Edit.Rosetti, Buc.2022, Cota</w:t>
            </w:r>
          </w:p>
          <w:p w14:paraId="17F41B38" w14:textId="77777777" w:rsidR="004E16AD" w:rsidRPr="006757C5" w:rsidRDefault="004E16AD" w:rsidP="004E16AD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6757C5">
              <w:rPr>
                <w:sz w:val="20"/>
                <w:szCs w:val="20"/>
              </w:rPr>
              <w:lastRenderedPageBreak/>
              <w:t>III 28277</w:t>
            </w:r>
          </w:p>
          <w:p w14:paraId="0AC4F06A" w14:textId="77777777" w:rsidR="004E16AD" w:rsidRPr="00987E3D" w:rsidRDefault="004E16AD" w:rsidP="004E16AD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  <w:lang w:val="it-IT"/>
              </w:rPr>
            </w:pPr>
            <w:r w:rsidRPr="00987E3D">
              <w:rPr>
                <w:sz w:val="20"/>
                <w:szCs w:val="20"/>
                <w:lang w:val="it-IT"/>
              </w:rPr>
              <w:t>Claudia-Ana Moarcas, Valentina Lidia Lupu (Zărnescu).  Securitatea socială într-o lume în schimbare– București , Editura Universul Juridic, 2025, cota III 28254</w:t>
            </w:r>
          </w:p>
          <w:p w14:paraId="4047C768" w14:textId="77777777" w:rsidR="004E16AD" w:rsidRPr="006757C5" w:rsidRDefault="004E16AD" w:rsidP="004E16AD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proofErr w:type="spellStart"/>
            <w:r w:rsidRPr="006757C5">
              <w:rPr>
                <w:sz w:val="20"/>
                <w:szCs w:val="20"/>
              </w:rPr>
              <w:t>Ţiclea</w:t>
            </w:r>
            <w:proofErr w:type="spellEnd"/>
            <w:r w:rsidRPr="006757C5">
              <w:rPr>
                <w:sz w:val="20"/>
                <w:szCs w:val="20"/>
              </w:rPr>
              <w:t xml:space="preserve">, </w:t>
            </w:r>
            <w:proofErr w:type="gramStart"/>
            <w:r w:rsidRPr="006757C5">
              <w:rPr>
                <w:sz w:val="20"/>
                <w:szCs w:val="20"/>
              </w:rPr>
              <w:t>Alexandru ,</w:t>
            </w:r>
            <w:proofErr w:type="gram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Dreptul</w:t>
            </w:r>
            <w:proofErr w:type="spell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securității</w:t>
            </w:r>
            <w:proofErr w:type="spell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sociale</w:t>
            </w:r>
            <w:proofErr w:type="spellEnd"/>
            <w:r w:rsidRPr="006757C5">
              <w:rPr>
                <w:sz w:val="20"/>
                <w:szCs w:val="20"/>
              </w:rPr>
              <w:t xml:space="preserve">: curs </w:t>
            </w:r>
            <w:proofErr w:type="spellStart"/>
            <w:r w:rsidRPr="006757C5">
              <w:rPr>
                <w:sz w:val="20"/>
                <w:szCs w:val="20"/>
              </w:rPr>
              <w:t>universitar</w:t>
            </w:r>
            <w:proofErr w:type="spellEnd"/>
            <w:r w:rsidRPr="006757C5">
              <w:rPr>
                <w:sz w:val="20"/>
                <w:szCs w:val="20"/>
              </w:rPr>
              <w:t xml:space="preserve">, </w:t>
            </w:r>
            <w:proofErr w:type="spellStart"/>
            <w:r w:rsidRPr="006757C5">
              <w:rPr>
                <w:sz w:val="20"/>
                <w:szCs w:val="20"/>
              </w:rPr>
              <w:t>Editura</w:t>
            </w:r>
            <w:proofErr w:type="spell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Universul</w:t>
            </w:r>
            <w:proofErr w:type="spellEnd"/>
            <w:r w:rsidRPr="006757C5">
              <w:rPr>
                <w:sz w:val="20"/>
                <w:szCs w:val="20"/>
              </w:rPr>
              <w:t xml:space="preserve"> Juridic, </w:t>
            </w:r>
            <w:proofErr w:type="spellStart"/>
            <w:r w:rsidRPr="006757C5">
              <w:rPr>
                <w:sz w:val="20"/>
                <w:szCs w:val="20"/>
              </w:rPr>
              <w:t>Bucureşti</w:t>
            </w:r>
            <w:proofErr w:type="spellEnd"/>
            <w:r w:rsidRPr="006757C5">
              <w:rPr>
                <w:sz w:val="20"/>
                <w:szCs w:val="20"/>
              </w:rPr>
              <w:t xml:space="preserve"> 2019, </w:t>
            </w:r>
            <w:proofErr w:type="spellStart"/>
            <w:r w:rsidRPr="006757C5">
              <w:rPr>
                <w:sz w:val="20"/>
                <w:szCs w:val="20"/>
              </w:rPr>
              <w:t>cotă</w:t>
            </w:r>
            <w:proofErr w:type="spellEnd"/>
            <w:r w:rsidRPr="006757C5">
              <w:rPr>
                <w:sz w:val="20"/>
                <w:szCs w:val="20"/>
              </w:rPr>
              <w:t xml:space="preserve"> III 25658; </w:t>
            </w:r>
          </w:p>
          <w:p w14:paraId="1CB9C3C4" w14:textId="77777777" w:rsidR="004E16AD" w:rsidRPr="006757C5" w:rsidRDefault="004E16AD" w:rsidP="004E16AD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proofErr w:type="spellStart"/>
            <w:r w:rsidRPr="006757C5">
              <w:rPr>
                <w:sz w:val="20"/>
                <w:szCs w:val="20"/>
              </w:rPr>
              <w:t>Ţiclea</w:t>
            </w:r>
            <w:proofErr w:type="spellEnd"/>
            <w:r w:rsidRPr="006757C5">
              <w:rPr>
                <w:sz w:val="20"/>
                <w:szCs w:val="20"/>
              </w:rPr>
              <w:t xml:space="preserve">, Alexandru, </w:t>
            </w:r>
            <w:proofErr w:type="spellStart"/>
            <w:r w:rsidRPr="006757C5">
              <w:rPr>
                <w:sz w:val="20"/>
                <w:szCs w:val="20"/>
              </w:rPr>
              <w:t>Tratat</w:t>
            </w:r>
            <w:proofErr w:type="spell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privind</w:t>
            </w:r>
            <w:proofErr w:type="spell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timpul</w:t>
            </w:r>
            <w:proofErr w:type="spellEnd"/>
            <w:r w:rsidRPr="006757C5">
              <w:rPr>
                <w:sz w:val="20"/>
                <w:szCs w:val="20"/>
              </w:rPr>
              <w:t xml:space="preserve"> de </w:t>
            </w:r>
            <w:proofErr w:type="spellStart"/>
            <w:r w:rsidRPr="006757C5">
              <w:rPr>
                <w:sz w:val="20"/>
                <w:szCs w:val="20"/>
              </w:rPr>
              <w:t>muncă</w:t>
            </w:r>
            <w:proofErr w:type="spell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şi</w:t>
            </w:r>
            <w:proofErr w:type="spell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timpul</w:t>
            </w:r>
            <w:proofErr w:type="spellEnd"/>
            <w:r w:rsidRPr="006757C5">
              <w:rPr>
                <w:sz w:val="20"/>
                <w:szCs w:val="20"/>
              </w:rPr>
              <w:t xml:space="preserve"> de </w:t>
            </w:r>
            <w:proofErr w:type="spellStart"/>
            <w:proofErr w:type="gramStart"/>
            <w:r w:rsidRPr="006757C5">
              <w:rPr>
                <w:sz w:val="20"/>
                <w:szCs w:val="20"/>
              </w:rPr>
              <w:t>odihnă</w:t>
            </w:r>
            <w:proofErr w:type="spellEnd"/>
            <w:r w:rsidRPr="006757C5">
              <w:rPr>
                <w:sz w:val="20"/>
                <w:szCs w:val="20"/>
              </w:rPr>
              <w:t xml:space="preserve"> :</w:t>
            </w:r>
            <w:proofErr w:type="gram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legislaţie</w:t>
            </w:r>
            <w:proofErr w:type="spellEnd"/>
            <w:r w:rsidRPr="006757C5">
              <w:rPr>
                <w:sz w:val="20"/>
                <w:szCs w:val="20"/>
              </w:rPr>
              <w:t xml:space="preserve">, </w:t>
            </w:r>
            <w:proofErr w:type="spellStart"/>
            <w:r w:rsidRPr="006757C5">
              <w:rPr>
                <w:sz w:val="20"/>
                <w:szCs w:val="20"/>
              </w:rPr>
              <w:t>doctrină</w:t>
            </w:r>
            <w:proofErr w:type="spellEnd"/>
            <w:r w:rsidRPr="006757C5">
              <w:rPr>
                <w:sz w:val="20"/>
                <w:szCs w:val="20"/>
              </w:rPr>
              <w:t xml:space="preserve">, </w:t>
            </w:r>
            <w:proofErr w:type="spellStart"/>
            <w:r w:rsidRPr="006757C5">
              <w:rPr>
                <w:sz w:val="20"/>
                <w:szCs w:val="20"/>
              </w:rPr>
              <w:t>jurisprudenţă</w:t>
            </w:r>
            <w:proofErr w:type="spellEnd"/>
            <w:r w:rsidRPr="006757C5">
              <w:rPr>
                <w:sz w:val="20"/>
                <w:szCs w:val="20"/>
              </w:rPr>
              <w:t xml:space="preserve">, </w:t>
            </w:r>
            <w:proofErr w:type="spellStart"/>
            <w:r w:rsidRPr="006757C5">
              <w:rPr>
                <w:sz w:val="20"/>
                <w:szCs w:val="20"/>
              </w:rPr>
              <w:t>Editura</w:t>
            </w:r>
            <w:proofErr w:type="spell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Universul</w:t>
            </w:r>
            <w:proofErr w:type="spellEnd"/>
            <w:r w:rsidRPr="006757C5">
              <w:rPr>
                <w:sz w:val="20"/>
                <w:szCs w:val="20"/>
              </w:rPr>
              <w:t xml:space="preserve"> Juridic, Bucureşti,2020, </w:t>
            </w:r>
            <w:r w:rsidRPr="006757C5">
              <w:rPr>
                <w:sz w:val="20"/>
                <w:szCs w:val="20"/>
              </w:rPr>
              <w:tab/>
            </w:r>
            <w:proofErr w:type="spellStart"/>
            <w:r w:rsidRPr="006757C5">
              <w:rPr>
                <w:sz w:val="20"/>
                <w:szCs w:val="20"/>
              </w:rPr>
              <w:t>cota</w:t>
            </w:r>
            <w:proofErr w:type="spellEnd"/>
            <w:r w:rsidRPr="006757C5">
              <w:rPr>
                <w:sz w:val="20"/>
                <w:szCs w:val="20"/>
              </w:rPr>
              <w:t xml:space="preserve"> III 25652</w:t>
            </w:r>
          </w:p>
          <w:p w14:paraId="1D97E7A9" w14:textId="77777777" w:rsidR="004E16AD" w:rsidRPr="006757C5" w:rsidRDefault="004E16AD" w:rsidP="004E16AD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proofErr w:type="spellStart"/>
            <w:r w:rsidRPr="006757C5">
              <w:rPr>
                <w:sz w:val="20"/>
                <w:szCs w:val="20"/>
              </w:rPr>
              <w:t>Legea</w:t>
            </w:r>
            <w:proofErr w:type="spellEnd"/>
            <w:r w:rsidRPr="006757C5">
              <w:rPr>
                <w:sz w:val="20"/>
                <w:szCs w:val="20"/>
              </w:rPr>
              <w:t xml:space="preserve"> nr. 53/2003-Codul </w:t>
            </w:r>
            <w:proofErr w:type="spellStart"/>
            <w:r w:rsidRPr="006757C5">
              <w:rPr>
                <w:sz w:val="20"/>
                <w:szCs w:val="20"/>
              </w:rPr>
              <w:t>Muncii</w:t>
            </w:r>
            <w:proofErr w:type="spellEnd"/>
            <w:r w:rsidRPr="006757C5">
              <w:rPr>
                <w:sz w:val="20"/>
                <w:szCs w:val="20"/>
              </w:rPr>
              <w:t xml:space="preserve">, </w:t>
            </w:r>
            <w:proofErr w:type="spellStart"/>
            <w:r w:rsidRPr="006757C5">
              <w:rPr>
                <w:sz w:val="20"/>
                <w:szCs w:val="20"/>
              </w:rPr>
              <w:t>modificat</w:t>
            </w:r>
            <w:proofErr w:type="spellEnd"/>
            <w:r w:rsidRPr="006757C5">
              <w:rPr>
                <w:sz w:val="20"/>
                <w:szCs w:val="20"/>
              </w:rPr>
              <w:t xml:space="preserve"> –art.1-art.158, art.175-171, art.229-art.230, art.233-236, art.241-art.260.</w:t>
            </w:r>
          </w:p>
          <w:p w14:paraId="679EED5F" w14:textId="77777777" w:rsidR="004E16AD" w:rsidRPr="006757C5" w:rsidRDefault="004E16AD" w:rsidP="004E16AD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proofErr w:type="spellStart"/>
            <w:r w:rsidRPr="006757C5">
              <w:rPr>
                <w:sz w:val="20"/>
                <w:szCs w:val="20"/>
              </w:rPr>
              <w:t>Legea</w:t>
            </w:r>
            <w:proofErr w:type="spellEnd"/>
            <w:r w:rsidRPr="006757C5">
              <w:rPr>
                <w:sz w:val="20"/>
                <w:szCs w:val="20"/>
              </w:rPr>
              <w:t xml:space="preserve"> nr.367/2022 </w:t>
            </w:r>
            <w:proofErr w:type="spellStart"/>
            <w:proofErr w:type="gramStart"/>
            <w:r w:rsidRPr="006757C5">
              <w:rPr>
                <w:sz w:val="20"/>
                <w:szCs w:val="20"/>
              </w:rPr>
              <w:t>privind</w:t>
            </w:r>
            <w:proofErr w:type="spellEnd"/>
            <w:r w:rsidRPr="006757C5">
              <w:rPr>
                <w:sz w:val="20"/>
                <w:szCs w:val="20"/>
              </w:rPr>
              <w:t xml:space="preserve">  </w:t>
            </w:r>
            <w:proofErr w:type="spellStart"/>
            <w:r w:rsidRPr="006757C5">
              <w:rPr>
                <w:sz w:val="20"/>
                <w:szCs w:val="20"/>
              </w:rPr>
              <w:t>dialogul</w:t>
            </w:r>
            <w:proofErr w:type="spellEnd"/>
            <w:proofErr w:type="gramEnd"/>
            <w:r w:rsidRPr="006757C5">
              <w:rPr>
                <w:sz w:val="20"/>
                <w:szCs w:val="20"/>
              </w:rPr>
              <w:t xml:space="preserve"> social-art.5-art.176;</w:t>
            </w:r>
          </w:p>
          <w:p w14:paraId="15B02A6C" w14:textId="57055171" w:rsidR="0092125F" w:rsidRPr="006757C5" w:rsidRDefault="004E16AD" w:rsidP="004E16AD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proofErr w:type="spellStart"/>
            <w:r w:rsidRPr="006757C5">
              <w:rPr>
                <w:sz w:val="20"/>
                <w:szCs w:val="20"/>
              </w:rPr>
              <w:t>Legea</w:t>
            </w:r>
            <w:proofErr w:type="spellEnd"/>
            <w:r w:rsidRPr="006757C5">
              <w:rPr>
                <w:sz w:val="20"/>
                <w:szCs w:val="20"/>
              </w:rPr>
              <w:t xml:space="preserve"> nr.319 din 26 </w:t>
            </w:r>
            <w:proofErr w:type="spellStart"/>
            <w:r w:rsidRPr="006757C5">
              <w:rPr>
                <w:sz w:val="20"/>
                <w:szCs w:val="20"/>
              </w:rPr>
              <w:t>iulie</w:t>
            </w:r>
            <w:proofErr w:type="spellEnd"/>
            <w:r w:rsidRPr="006757C5">
              <w:rPr>
                <w:sz w:val="20"/>
                <w:szCs w:val="20"/>
              </w:rPr>
              <w:t xml:space="preserve"> 2006 </w:t>
            </w:r>
            <w:proofErr w:type="spellStart"/>
            <w:proofErr w:type="gramStart"/>
            <w:r w:rsidRPr="006757C5">
              <w:rPr>
                <w:sz w:val="20"/>
                <w:szCs w:val="20"/>
              </w:rPr>
              <w:t>privind</w:t>
            </w:r>
            <w:proofErr w:type="spellEnd"/>
            <w:r w:rsidRPr="006757C5">
              <w:rPr>
                <w:sz w:val="20"/>
                <w:szCs w:val="20"/>
              </w:rPr>
              <w:t xml:space="preserve">  </w:t>
            </w:r>
            <w:proofErr w:type="spellStart"/>
            <w:r w:rsidRPr="006757C5">
              <w:rPr>
                <w:sz w:val="20"/>
                <w:szCs w:val="20"/>
              </w:rPr>
              <w:t>securitatea</w:t>
            </w:r>
            <w:proofErr w:type="spellEnd"/>
            <w:proofErr w:type="gram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şi</w:t>
            </w:r>
            <w:proofErr w:type="spell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sãnãtatea</w:t>
            </w:r>
            <w:proofErr w:type="spell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în</w:t>
            </w:r>
            <w:proofErr w:type="spellEnd"/>
            <w:r w:rsidRPr="006757C5">
              <w:rPr>
                <w:sz w:val="20"/>
                <w:szCs w:val="20"/>
              </w:rPr>
              <w:t xml:space="preserve"> muncă,art.6-art.36</w:t>
            </w:r>
          </w:p>
        </w:tc>
      </w:tr>
    </w:tbl>
    <w:p w14:paraId="4259BCE3" w14:textId="6871633D" w:rsidR="00652918" w:rsidRPr="006757C5" w:rsidRDefault="00652918" w:rsidP="00652918">
      <w:pPr>
        <w:rPr>
          <w:sz w:val="20"/>
          <w:szCs w:val="20"/>
          <w:lang w:val="ro-RO"/>
        </w:rPr>
      </w:pPr>
    </w:p>
    <w:tbl>
      <w:tblPr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9"/>
        <w:gridCol w:w="1820"/>
        <w:gridCol w:w="1873"/>
      </w:tblGrid>
      <w:tr w:rsidR="0092125F" w:rsidRPr="006757C5" w14:paraId="28DDCD82" w14:textId="77777777" w:rsidTr="00987E3D">
        <w:trPr>
          <w:trHeight w:val="190"/>
        </w:trPr>
        <w:tc>
          <w:tcPr>
            <w:tcW w:w="2539" w:type="pct"/>
          </w:tcPr>
          <w:p w14:paraId="06E8C57E" w14:textId="77777777" w:rsidR="0092125F" w:rsidRPr="006757C5" w:rsidRDefault="0092125F" w:rsidP="0092125F">
            <w:pPr>
              <w:rPr>
                <w:b/>
                <w:sz w:val="20"/>
                <w:szCs w:val="20"/>
                <w:lang w:val="ro-RO"/>
              </w:rPr>
            </w:pPr>
            <w:r w:rsidRPr="006757C5">
              <w:rPr>
                <w:b/>
                <w:sz w:val="20"/>
                <w:szCs w:val="20"/>
              </w:rPr>
              <w:t>A</w:t>
            </w:r>
            <w:r w:rsidRPr="006757C5">
              <w:rPr>
                <w:b/>
                <w:sz w:val="20"/>
                <w:szCs w:val="20"/>
                <w:lang w:val="ro-RO"/>
              </w:rPr>
              <w:t>ctivităţi de tutorat (AT) și de evaluare pe parcurs (TC) / activități aplicative asistate (AA)</w:t>
            </w:r>
          </w:p>
        </w:tc>
        <w:tc>
          <w:tcPr>
            <w:tcW w:w="424" w:type="pct"/>
          </w:tcPr>
          <w:p w14:paraId="2AED2D25" w14:textId="77777777" w:rsidR="0092125F" w:rsidRPr="006757C5" w:rsidRDefault="0092125F" w:rsidP="0092125F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4" w:type="pct"/>
            <w:vAlign w:val="center"/>
          </w:tcPr>
          <w:p w14:paraId="67E9AB06" w14:textId="77777777" w:rsidR="0092125F" w:rsidRPr="006757C5" w:rsidRDefault="0092125F" w:rsidP="0092125F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Metode de predare/învăţare</w:t>
            </w:r>
          </w:p>
        </w:tc>
        <w:tc>
          <w:tcPr>
            <w:tcW w:w="1033" w:type="pct"/>
            <w:vAlign w:val="center"/>
          </w:tcPr>
          <w:p w14:paraId="0A52E312" w14:textId="77777777" w:rsidR="0092125F" w:rsidRPr="006757C5" w:rsidRDefault="0092125F" w:rsidP="0092125F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92125F" w:rsidRPr="006757C5" w14:paraId="53186813" w14:textId="77777777" w:rsidTr="00987E3D">
        <w:trPr>
          <w:trHeight w:val="190"/>
        </w:trPr>
        <w:tc>
          <w:tcPr>
            <w:tcW w:w="2539" w:type="pct"/>
          </w:tcPr>
          <w:p w14:paraId="6021AEE5" w14:textId="77777777" w:rsidR="0092125F" w:rsidRPr="006757C5" w:rsidRDefault="0092125F" w:rsidP="0092125F">
            <w:pPr>
              <w:rPr>
                <w:b/>
                <w:sz w:val="20"/>
                <w:szCs w:val="20"/>
                <w:lang w:val="ro-RO"/>
              </w:rPr>
            </w:pPr>
            <w:r w:rsidRPr="006757C5">
              <w:rPr>
                <w:b/>
                <w:sz w:val="20"/>
                <w:szCs w:val="20"/>
                <w:lang w:val="ro-RO"/>
              </w:rPr>
              <w:t>Activităţi tutoriale</w:t>
            </w:r>
          </w:p>
        </w:tc>
        <w:tc>
          <w:tcPr>
            <w:tcW w:w="424" w:type="pct"/>
          </w:tcPr>
          <w:p w14:paraId="073F69A7" w14:textId="77777777" w:rsidR="0092125F" w:rsidRPr="006757C5" w:rsidRDefault="0092125F" w:rsidP="0092125F">
            <w:pPr>
              <w:jc w:val="center"/>
              <w:rPr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004" w:type="pct"/>
          </w:tcPr>
          <w:p w14:paraId="26C4D2B5" w14:textId="77777777" w:rsidR="0092125F" w:rsidRPr="006757C5" w:rsidRDefault="0092125F" w:rsidP="0092125F">
            <w:pPr>
              <w:rPr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033" w:type="pct"/>
          </w:tcPr>
          <w:p w14:paraId="67D43594" w14:textId="77777777" w:rsidR="0092125F" w:rsidRPr="006757C5" w:rsidRDefault="0092125F" w:rsidP="0092125F">
            <w:pPr>
              <w:rPr>
                <w:color w:val="FF0000"/>
                <w:sz w:val="20"/>
                <w:szCs w:val="20"/>
                <w:lang w:val="ro-RO"/>
              </w:rPr>
            </w:pPr>
          </w:p>
        </w:tc>
      </w:tr>
      <w:tr w:rsidR="0092125F" w:rsidRPr="006757C5" w14:paraId="00307CE7" w14:textId="77777777" w:rsidTr="00987E3D">
        <w:trPr>
          <w:trHeight w:val="190"/>
        </w:trPr>
        <w:tc>
          <w:tcPr>
            <w:tcW w:w="2539" w:type="pct"/>
          </w:tcPr>
          <w:p w14:paraId="6A5D7DA9" w14:textId="77777777" w:rsidR="0092125F" w:rsidRPr="006757C5" w:rsidRDefault="0092125F" w:rsidP="0092125F">
            <w:pPr>
              <w:numPr>
                <w:ilvl w:val="0"/>
                <w:numId w:val="10"/>
              </w:numPr>
              <w:tabs>
                <w:tab w:val="num" w:pos="0"/>
                <w:tab w:val="num" w:pos="142"/>
              </w:tabs>
              <w:ind w:left="0" w:firstLine="0"/>
              <w:rPr>
                <w:b/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Introducere. Familiarizarea studenților cu conținutul aplicativ al disciplinei, prezentarea unor aspecte organizatorice - 0,5 ore</w:t>
            </w:r>
          </w:p>
        </w:tc>
        <w:tc>
          <w:tcPr>
            <w:tcW w:w="424" w:type="pct"/>
            <w:vMerge w:val="restart"/>
          </w:tcPr>
          <w:p w14:paraId="1FAAB7A7" w14:textId="77777777" w:rsidR="0092125F" w:rsidRPr="006757C5" w:rsidRDefault="0092125F" w:rsidP="0092125F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6757C5">
              <w:rPr>
                <w:b/>
                <w:sz w:val="20"/>
                <w:szCs w:val="20"/>
                <w:lang w:val="ro-RO"/>
              </w:rPr>
              <w:t>3 ore</w:t>
            </w:r>
          </w:p>
        </w:tc>
        <w:tc>
          <w:tcPr>
            <w:tcW w:w="1004" w:type="pct"/>
            <w:vMerge w:val="restart"/>
          </w:tcPr>
          <w:p w14:paraId="735453C9" w14:textId="77777777" w:rsidR="0092125F" w:rsidRPr="00987E3D" w:rsidRDefault="0092125F" w:rsidP="00987E3D">
            <w:pPr>
              <w:jc w:val="center"/>
              <w:rPr>
                <w:sz w:val="20"/>
                <w:szCs w:val="20"/>
                <w:lang w:val="it-IT"/>
              </w:rPr>
            </w:pPr>
            <w:r w:rsidRPr="00987E3D">
              <w:rPr>
                <w:sz w:val="20"/>
                <w:szCs w:val="20"/>
                <w:lang w:val="it-IT"/>
              </w:rPr>
              <w:t>Expunerea;</w:t>
            </w:r>
          </w:p>
          <w:p w14:paraId="051F4939" w14:textId="77777777" w:rsidR="0092125F" w:rsidRPr="00987E3D" w:rsidRDefault="0092125F" w:rsidP="00987E3D">
            <w:pPr>
              <w:jc w:val="center"/>
              <w:rPr>
                <w:sz w:val="20"/>
                <w:szCs w:val="20"/>
                <w:lang w:val="it-IT"/>
              </w:rPr>
            </w:pPr>
            <w:r w:rsidRPr="00987E3D">
              <w:rPr>
                <w:sz w:val="20"/>
                <w:szCs w:val="20"/>
                <w:lang w:val="it-IT"/>
              </w:rPr>
              <w:t>Demonstraţia;</w:t>
            </w:r>
          </w:p>
          <w:p w14:paraId="1C48C549" w14:textId="77777777" w:rsidR="0092125F" w:rsidRPr="00987E3D" w:rsidRDefault="0092125F" w:rsidP="00987E3D">
            <w:pPr>
              <w:jc w:val="center"/>
              <w:rPr>
                <w:sz w:val="20"/>
                <w:szCs w:val="20"/>
                <w:lang w:val="it-IT"/>
              </w:rPr>
            </w:pPr>
            <w:r w:rsidRPr="00987E3D">
              <w:rPr>
                <w:sz w:val="20"/>
                <w:szCs w:val="20"/>
                <w:lang w:val="it-IT"/>
              </w:rPr>
              <w:t>Conversaţia;</w:t>
            </w:r>
          </w:p>
          <w:p w14:paraId="2EC53020" w14:textId="77777777" w:rsidR="0092125F" w:rsidRPr="00987E3D" w:rsidRDefault="0092125F" w:rsidP="00987E3D">
            <w:pPr>
              <w:jc w:val="center"/>
              <w:rPr>
                <w:sz w:val="20"/>
                <w:szCs w:val="20"/>
                <w:lang w:val="it-IT"/>
              </w:rPr>
            </w:pPr>
            <w:r w:rsidRPr="00987E3D">
              <w:rPr>
                <w:sz w:val="20"/>
                <w:szCs w:val="20"/>
                <w:lang w:val="it-IT"/>
              </w:rPr>
              <w:t>Dezbaterea;</w:t>
            </w:r>
          </w:p>
          <w:p w14:paraId="5DD414B7" w14:textId="77777777" w:rsidR="0092125F" w:rsidRPr="00987E3D" w:rsidRDefault="0092125F" w:rsidP="00987E3D">
            <w:pPr>
              <w:jc w:val="center"/>
              <w:rPr>
                <w:sz w:val="20"/>
                <w:szCs w:val="20"/>
                <w:lang w:val="it-IT"/>
              </w:rPr>
            </w:pPr>
            <w:r w:rsidRPr="00987E3D">
              <w:rPr>
                <w:sz w:val="20"/>
                <w:szCs w:val="20"/>
                <w:lang w:val="it-IT"/>
              </w:rPr>
              <w:t>Problematizarea;</w:t>
            </w:r>
          </w:p>
          <w:p w14:paraId="2C2B8932" w14:textId="77777777" w:rsidR="0092125F" w:rsidRPr="006757C5" w:rsidRDefault="0092125F" w:rsidP="00987E3D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 w:rsidRPr="006757C5">
              <w:rPr>
                <w:sz w:val="20"/>
                <w:szCs w:val="20"/>
              </w:rPr>
              <w:t>Studiul</w:t>
            </w:r>
            <w:proofErr w:type="spellEnd"/>
            <w:r w:rsidRPr="006757C5">
              <w:rPr>
                <w:sz w:val="20"/>
                <w:szCs w:val="20"/>
              </w:rPr>
              <w:t xml:space="preserve"> de </w:t>
            </w:r>
            <w:proofErr w:type="spellStart"/>
            <w:r w:rsidRPr="006757C5">
              <w:rPr>
                <w:sz w:val="20"/>
                <w:szCs w:val="20"/>
              </w:rPr>
              <w:t>caz</w:t>
            </w:r>
            <w:proofErr w:type="spellEnd"/>
          </w:p>
        </w:tc>
        <w:tc>
          <w:tcPr>
            <w:tcW w:w="1033" w:type="pct"/>
          </w:tcPr>
          <w:p w14:paraId="1D3B1F67" w14:textId="77777777" w:rsidR="0092125F" w:rsidRPr="006757C5" w:rsidRDefault="0092125F" w:rsidP="0092125F">
            <w:pPr>
              <w:rPr>
                <w:color w:val="FF0000"/>
                <w:sz w:val="20"/>
                <w:szCs w:val="20"/>
                <w:lang w:val="ro-RO"/>
              </w:rPr>
            </w:pPr>
          </w:p>
        </w:tc>
      </w:tr>
      <w:tr w:rsidR="0092125F" w:rsidRPr="006757C5" w14:paraId="0318FD2B" w14:textId="77777777" w:rsidTr="00987E3D">
        <w:trPr>
          <w:trHeight w:val="190"/>
        </w:trPr>
        <w:tc>
          <w:tcPr>
            <w:tcW w:w="2539" w:type="pct"/>
          </w:tcPr>
          <w:p w14:paraId="5F344C29" w14:textId="77777777" w:rsidR="0092125F" w:rsidRPr="006757C5" w:rsidRDefault="0092125F" w:rsidP="0092125F">
            <w:pPr>
              <w:numPr>
                <w:ilvl w:val="0"/>
                <w:numId w:val="10"/>
              </w:numPr>
              <w:tabs>
                <w:tab w:val="num" w:pos="180"/>
              </w:tabs>
              <w:ind w:left="180" w:hanging="180"/>
              <w:rPr>
                <w:sz w:val="20"/>
                <w:szCs w:val="20"/>
              </w:rPr>
            </w:pPr>
            <w:r w:rsidRPr="006757C5">
              <w:rPr>
                <w:sz w:val="20"/>
                <w:szCs w:val="20"/>
                <w:lang w:val="ro-RO"/>
              </w:rPr>
              <w:t xml:space="preserve">CONTRACTUL COLECTIV ȘI INDIVIDUAL DE MUNCĂ </w:t>
            </w:r>
            <w:r w:rsidRPr="006757C5">
              <w:rPr>
                <w:b/>
                <w:sz w:val="20"/>
                <w:szCs w:val="20"/>
                <w:lang w:val="ro-RO"/>
              </w:rPr>
              <w:t xml:space="preserve">– </w:t>
            </w:r>
            <w:r w:rsidRPr="006757C5">
              <w:rPr>
                <w:sz w:val="20"/>
                <w:szCs w:val="20"/>
                <w:lang w:val="ro-RO"/>
              </w:rPr>
              <w:t>1,5 ore</w:t>
            </w:r>
          </w:p>
        </w:tc>
        <w:tc>
          <w:tcPr>
            <w:tcW w:w="424" w:type="pct"/>
            <w:vMerge/>
          </w:tcPr>
          <w:p w14:paraId="745A9B1B" w14:textId="77777777" w:rsidR="0092125F" w:rsidRPr="006757C5" w:rsidRDefault="0092125F" w:rsidP="0092125F">
            <w:pPr>
              <w:jc w:val="center"/>
              <w:rPr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004" w:type="pct"/>
            <w:vMerge/>
          </w:tcPr>
          <w:p w14:paraId="52FD5DB5" w14:textId="77777777" w:rsidR="0092125F" w:rsidRPr="006757C5" w:rsidRDefault="0092125F" w:rsidP="00987E3D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033" w:type="pct"/>
          </w:tcPr>
          <w:p w14:paraId="5D00CF2E" w14:textId="77777777" w:rsidR="0092125F" w:rsidRPr="006757C5" w:rsidRDefault="0092125F" w:rsidP="0092125F">
            <w:pPr>
              <w:rPr>
                <w:color w:val="FF0000"/>
                <w:sz w:val="20"/>
                <w:szCs w:val="20"/>
                <w:lang w:val="ro-RO"/>
              </w:rPr>
            </w:pPr>
          </w:p>
        </w:tc>
      </w:tr>
      <w:tr w:rsidR="0092125F" w:rsidRPr="006757C5" w14:paraId="0A51E93D" w14:textId="77777777" w:rsidTr="00987E3D">
        <w:trPr>
          <w:trHeight w:val="190"/>
        </w:trPr>
        <w:tc>
          <w:tcPr>
            <w:tcW w:w="2539" w:type="pct"/>
          </w:tcPr>
          <w:p w14:paraId="70B50BD9" w14:textId="77777777" w:rsidR="0092125F" w:rsidRPr="006757C5" w:rsidRDefault="0092125F" w:rsidP="0092125F">
            <w:pPr>
              <w:numPr>
                <w:ilvl w:val="0"/>
                <w:numId w:val="10"/>
              </w:numPr>
              <w:tabs>
                <w:tab w:val="num" w:pos="180"/>
              </w:tabs>
              <w:ind w:left="180" w:hanging="180"/>
              <w:rPr>
                <w:sz w:val="20"/>
                <w:szCs w:val="20"/>
              </w:rPr>
            </w:pPr>
            <w:r w:rsidRPr="006757C5">
              <w:rPr>
                <w:sz w:val="20"/>
                <w:szCs w:val="20"/>
              </w:rPr>
              <w:t>SECURITATEA ŞI SĂNĂTATEA ÎN MUNCĂ</w:t>
            </w:r>
            <w:r w:rsidRPr="006757C5">
              <w:rPr>
                <w:sz w:val="20"/>
                <w:szCs w:val="20"/>
                <w:lang w:val="ro-RO"/>
              </w:rPr>
              <w:t xml:space="preserve"> - 1 ore</w:t>
            </w:r>
          </w:p>
        </w:tc>
        <w:tc>
          <w:tcPr>
            <w:tcW w:w="424" w:type="pct"/>
            <w:vMerge/>
          </w:tcPr>
          <w:p w14:paraId="6C946AA2" w14:textId="77777777" w:rsidR="0092125F" w:rsidRPr="006757C5" w:rsidRDefault="0092125F" w:rsidP="0092125F">
            <w:pPr>
              <w:jc w:val="center"/>
              <w:rPr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004" w:type="pct"/>
            <w:vMerge/>
          </w:tcPr>
          <w:p w14:paraId="14CBC1DD" w14:textId="77777777" w:rsidR="0092125F" w:rsidRPr="006757C5" w:rsidRDefault="0092125F" w:rsidP="00987E3D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033" w:type="pct"/>
          </w:tcPr>
          <w:p w14:paraId="67D8FC3F" w14:textId="77777777" w:rsidR="0092125F" w:rsidRPr="006757C5" w:rsidRDefault="0092125F" w:rsidP="0092125F">
            <w:pPr>
              <w:rPr>
                <w:color w:val="FF0000"/>
                <w:sz w:val="20"/>
                <w:szCs w:val="20"/>
                <w:lang w:val="ro-RO"/>
              </w:rPr>
            </w:pPr>
          </w:p>
        </w:tc>
      </w:tr>
      <w:tr w:rsidR="0092125F" w:rsidRPr="006757C5" w14:paraId="03E9D14D" w14:textId="77777777" w:rsidTr="00987E3D">
        <w:trPr>
          <w:trHeight w:val="190"/>
        </w:trPr>
        <w:tc>
          <w:tcPr>
            <w:tcW w:w="2539" w:type="pct"/>
          </w:tcPr>
          <w:p w14:paraId="75EE3F99" w14:textId="77777777" w:rsidR="0092125F" w:rsidRPr="006757C5" w:rsidRDefault="0092125F" w:rsidP="0092125F">
            <w:pPr>
              <w:rPr>
                <w:sz w:val="20"/>
                <w:szCs w:val="20"/>
              </w:rPr>
            </w:pPr>
            <w:r w:rsidRPr="006757C5"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4" w:type="pct"/>
          </w:tcPr>
          <w:p w14:paraId="500AB56F" w14:textId="77777777" w:rsidR="0092125F" w:rsidRPr="006757C5" w:rsidRDefault="0092125F" w:rsidP="0092125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4" w:type="pct"/>
          </w:tcPr>
          <w:p w14:paraId="45DF500C" w14:textId="77777777" w:rsidR="0092125F" w:rsidRPr="006757C5" w:rsidRDefault="0092125F" w:rsidP="00987E3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33" w:type="pct"/>
          </w:tcPr>
          <w:p w14:paraId="230EA557" w14:textId="77777777" w:rsidR="0092125F" w:rsidRPr="006757C5" w:rsidRDefault="0092125F" w:rsidP="0092125F">
            <w:pPr>
              <w:rPr>
                <w:sz w:val="20"/>
                <w:szCs w:val="20"/>
                <w:lang w:val="ro-RO"/>
              </w:rPr>
            </w:pPr>
          </w:p>
        </w:tc>
      </w:tr>
      <w:tr w:rsidR="0092125F" w:rsidRPr="006757C5" w14:paraId="101AC0C4" w14:textId="77777777" w:rsidTr="00987E3D">
        <w:trPr>
          <w:trHeight w:val="190"/>
        </w:trPr>
        <w:tc>
          <w:tcPr>
            <w:tcW w:w="2539" w:type="pct"/>
          </w:tcPr>
          <w:p w14:paraId="3C0F3085" w14:textId="77777777" w:rsidR="0092125F" w:rsidRPr="006757C5" w:rsidRDefault="0092125F" w:rsidP="0092125F">
            <w:pPr>
              <w:ind w:firstLine="709"/>
              <w:jc w:val="both"/>
              <w:rPr>
                <w:sz w:val="20"/>
                <w:szCs w:val="20"/>
              </w:rPr>
            </w:pPr>
            <w:r w:rsidRPr="006757C5">
              <w:rPr>
                <w:b/>
                <w:bCs/>
                <w:sz w:val="20"/>
                <w:szCs w:val="20"/>
              </w:rPr>
              <w:t xml:space="preserve">TC1. </w:t>
            </w:r>
            <w:proofErr w:type="spellStart"/>
            <w:r w:rsidRPr="006757C5">
              <w:rPr>
                <w:sz w:val="20"/>
                <w:szCs w:val="20"/>
              </w:rPr>
              <w:t>Regulamentul</w:t>
            </w:r>
            <w:proofErr w:type="spellEnd"/>
            <w:r w:rsidRPr="006757C5">
              <w:rPr>
                <w:sz w:val="20"/>
                <w:szCs w:val="20"/>
              </w:rPr>
              <w:t xml:space="preserve"> de </w:t>
            </w:r>
            <w:proofErr w:type="spellStart"/>
            <w:r w:rsidRPr="006757C5">
              <w:rPr>
                <w:sz w:val="20"/>
                <w:szCs w:val="20"/>
              </w:rPr>
              <w:t>ordine</w:t>
            </w:r>
            <w:proofErr w:type="spell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internă</w:t>
            </w:r>
            <w:proofErr w:type="spell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şi</w:t>
            </w:r>
            <w:proofErr w:type="spell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contractul</w:t>
            </w:r>
            <w:proofErr w:type="spell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colectiv</w:t>
            </w:r>
            <w:proofErr w:type="spellEnd"/>
            <w:r w:rsidRPr="006757C5">
              <w:rPr>
                <w:sz w:val="20"/>
                <w:szCs w:val="20"/>
              </w:rPr>
              <w:t xml:space="preserve"> de </w:t>
            </w:r>
            <w:proofErr w:type="spellStart"/>
            <w:r w:rsidRPr="006757C5">
              <w:rPr>
                <w:sz w:val="20"/>
                <w:szCs w:val="20"/>
              </w:rPr>
              <w:t>muncă-izvoare</w:t>
            </w:r>
            <w:proofErr w:type="spellEnd"/>
            <w:r w:rsidRPr="006757C5">
              <w:rPr>
                <w:sz w:val="20"/>
                <w:szCs w:val="20"/>
              </w:rPr>
              <w:t xml:space="preserve"> de </w:t>
            </w:r>
            <w:proofErr w:type="spellStart"/>
            <w:r w:rsidRPr="006757C5">
              <w:rPr>
                <w:sz w:val="20"/>
                <w:szCs w:val="20"/>
              </w:rPr>
              <w:t>drepturi</w:t>
            </w:r>
            <w:proofErr w:type="spell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şi</w:t>
            </w:r>
            <w:proofErr w:type="spell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obligaţii</w:t>
            </w:r>
            <w:proofErr w:type="spellEnd"/>
          </w:p>
          <w:p w14:paraId="2DC524FA" w14:textId="77777777" w:rsidR="0092125F" w:rsidRPr="006757C5" w:rsidRDefault="0092125F" w:rsidP="0092125F">
            <w:pPr>
              <w:ind w:firstLine="709"/>
              <w:jc w:val="both"/>
              <w:rPr>
                <w:b/>
                <w:sz w:val="20"/>
                <w:szCs w:val="20"/>
                <w:lang w:val="it-IT"/>
              </w:rPr>
            </w:pPr>
            <w:r w:rsidRPr="00987E3D">
              <w:rPr>
                <w:b/>
                <w:bCs/>
                <w:sz w:val="20"/>
                <w:szCs w:val="20"/>
                <w:lang w:val="it-IT"/>
              </w:rPr>
              <w:t xml:space="preserve">TC2. </w:t>
            </w:r>
            <w:r w:rsidRPr="00987E3D">
              <w:rPr>
                <w:sz w:val="20"/>
                <w:szCs w:val="20"/>
                <w:lang w:val="it-IT"/>
              </w:rPr>
              <w:t>Concedierea individuală pentru abatere disciplinară şi necorespundere profesională</w:t>
            </w:r>
          </w:p>
        </w:tc>
        <w:tc>
          <w:tcPr>
            <w:tcW w:w="424" w:type="pct"/>
          </w:tcPr>
          <w:p w14:paraId="7F28494F" w14:textId="6DD12B90" w:rsidR="0092125F" w:rsidRPr="006757C5" w:rsidRDefault="0092125F" w:rsidP="0092125F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6757C5">
              <w:rPr>
                <w:b/>
                <w:sz w:val="20"/>
                <w:szCs w:val="20"/>
                <w:lang w:val="ro-RO"/>
              </w:rPr>
              <w:t>8</w:t>
            </w:r>
          </w:p>
        </w:tc>
        <w:tc>
          <w:tcPr>
            <w:tcW w:w="1004" w:type="pct"/>
          </w:tcPr>
          <w:p w14:paraId="47914845" w14:textId="77777777" w:rsidR="0092125F" w:rsidRPr="006757C5" w:rsidRDefault="0092125F" w:rsidP="00987E3D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1033" w:type="pct"/>
          </w:tcPr>
          <w:p w14:paraId="2B8E608D" w14:textId="77777777" w:rsidR="0092125F" w:rsidRPr="006757C5" w:rsidRDefault="0092125F" w:rsidP="0092125F">
            <w:pPr>
              <w:rPr>
                <w:color w:val="FF0000"/>
                <w:sz w:val="20"/>
                <w:szCs w:val="20"/>
                <w:lang w:val="ro-RO"/>
              </w:rPr>
            </w:pPr>
          </w:p>
        </w:tc>
      </w:tr>
      <w:tr w:rsidR="0092125F" w:rsidRPr="006757C5" w14:paraId="4DCFA52A" w14:textId="77777777" w:rsidTr="00987E3D">
        <w:trPr>
          <w:trHeight w:val="190"/>
        </w:trPr>
        <w:tc>
          <w:tcPr>
            <w:tcW w:w="2539" w:type="pct"/>
          </w:tcPr>
          <w:p w14:paraId="64E496FF" w14:textId="77777777" w:rsidR="0092125F" w:rsidRPr="006757C5" w:rsidRDefault="0092125F" w:rsidP="0092125F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Activităţi aplicative asistate</w:t>
            </w:r>
          </w:p>
        </w:tc>
        <w:tc>
          <w:tcPr>
            <w:tcW w:w="424" w:type="pct"/>
          </w:tcPr>
          <w:p w14:paraId="3081AC73" w14:textId="77777777" w:rsidR="0092125F" w:rsidRPr="006757C5" w:rsidRDefault="0092125F" w:rsidP="0092125F">
            <w:pPr>
              <w:rPr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004" w:type="pct"/>
          </w:tcPr>
          <w:p w14:paraId="79C17C42" w14:textId="77777777" w:rsidR="0092125F" w:rsidRPr="006757C5" w:rsidRDefault="0092125F" w:rsidP="0092125F">
            <w:pPr>
              <w:rPr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033" w:type="pct"/>
          </w:tcPr>
          <w:p w14:paraId="0EC8F0EE" w14:textId="77777777" w:rsidR="0092125F" w:rsidRPr="006757C5" w:rsidRDefault="0092125F" w:rsidP="0092125F">
            <w:pPr>
              <w:rPr>
                <w:color w:val="FF0000"/>
                <w:sz w:val="20"/>
                <w:szCs w:val="20"/>
                <w:lang w:val="ro-RO"/>
              </w:rPr>
            </w:pPr>
          </w:p>
        </w:tc>
      </w:tr>
      <w:tr w:rsidR="0092125F" w:rsidRPr="006757C5" w14:paraId="60CCCF3F" w14:textId="77777777" w:rsidTr="004B4E9C">
        <w:tc>
          <w:tcPr>
            <w:tcW w:w="5000" w:type="pct"/>
            <w:gridSpan w:val="4"/>
          </w:tcPr>
          <w:p w14:paraId="78EABFCB" w14:textId="77777777" w:rsidR="0092125F" w:rsidRPr="006757C5" w:rsidRDefault="0092125F" w:rsidP="0092125F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92125F" w:rsidRPr="006757C5" w14:paraId="6E27EECA" w14:textId="77777777" w:rsidTr="004B4E9C">
        <w:tc>
          <w:tcPr>
            <w:tcW w:w="5000" w:type="pct"/>
            <w:gridSpan w:val="4"/>
          </w:tcPr>
          <w:p w14:paraId="7C7C94A1" w14:textId="77777777" w:rsidR="004E16AD" w:rsidRPr="00987E3D" w:rsidRDefault="004E16AD" w:rsidP="004E16AD">
            <w:pPr>
              <w:tabs>
                <w:tab w:val="left" w:pos="0"/>
                <w:tab w:val="left" w:pos="142"/>
              </w:tabs>
              <w:rPr>
                <w:sz w:val="20"/>
                <w:szCs w:val="20"/>
                <w:lang w:val="it-IT"/>
              </w:rPr>
            </w:pPr>
            <w:r w:rsidRPr="006757C5">
              <w:rPr>
                <w:sz w:val="20"/>
                <w:szCs w:val="20"/>
                <w:lang w:val="ro-RO"/>
              </w:rPr>
              <w:t xml:space="preserve">Suportul de curs al titularului de disciplină </w:t>
            </w:r>
            <w:r w:rsidRPr="00987E3D">
              <w:rPr>
                <w:sz w:val="20"/>
                <w:szCs w:val="20"/>
                <w:lang w:val="it-IT"/>
              </w:rPr>
              <w:t xml:space="preserve">Bălăneasa  Maria Cristina,  </w:t>
            </w:r>
            <w:r w:rsidRPr="00987E3D">
              <w:rPr>
                <w:i/>
                <w:iCs/>
                <w:sz w:val="20"/>
                <w:szCs w:val="20"/>
                <w:lang w:val="it-IT"/>
              </w:rPr>
              <w:t>Dreptul muncii şi securităţii sociale</w:t>
            </w:r>
            <w:r w:rsidRPr="00987E3D">
              <w:rPr>
                <w:sz w:val="20"/>
                <w:szCs w:val="20"/>
                <w:lang w:val="it-IT"/>
              </w:rPr>
              <w:t xml:space="preserve">. </w:t>
            </w:r>
            <w:r w:rsidRPr="006757C5">
              <w:rPr>
                <w:sz w:val="20"/>
                <w:szCs w:val="20"/>
                <w:lang w:val="es-ES"/>
              </w:rPr>
              <w:t xml:space="preserve">– </w:t>
            </w:r>
            <w:proofErr w:type="spellStart"/>
            <w:r w:rsidRPr="006757C5">
              <w:rPr>
                <w:sz w:val="20"/>
                <w:szCs w:val="20"/>
                <w:lang w:val="es-ES"/>
              </w:rPr>
              <w:t>Suport</w:t>
            </w:r>
            <w:proofErr w:type="spellEnd"/>
            <w:r w:rsidRPr="006757C5">
              <w:rPr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6757C5">
              <w:rPr>
                <w:sz w:val="20"/>
                <w:szCs w:val="20"/>
                <w:lang w:val="es-ES"/>
              </w:rPr>
              <w:t>curs</w:t>
            </w:r>
            <w:proofErr w:type="spellEnd"/>
            <w:r w:rsidRPr="006757C5">
              <w:rPr>
                <w:sz w:val="20"/>
                <w:szCs w:val="20"/>
                <w:lang w:val="es-ES"/>
              </w:rPr>
              <w:t>, Suceava, 2025</w:t>
            </w:r>
          </w:p>
          <w:p w14:paraId="2E1B3C14" w14:textId="77777777" w:rsidR="004E16AD" w:rsidRPr="006757C5" w:rsidRDefault="004E16AD" w:rsidP="004E16AD">
            <w:pPr>
              <w:jc w:val="both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 xml:space="preserve"> și tematici recomandate din lucrările prezentate mai jos, în limita numărului de ore alocate studiului individual:</w:t>
            </w:r>
          </w:p>
          <w:p w14:paraId="627DEEAE" w14:textId="77777777" w:rsidR="004E16AD" w:rsidRPr="00987E3D" w:rsidRDefault="004E16AD" w:rsidP="004E16AD">
            <w:pPr>
              <w:jc w:val="both"/>
              <w:rPr>
                <w:sz w:val="20"/>
                <w:szCs w:val="20"/>
                <w:lang w:val="it-IT"/>
              </w:rPr>
            </w:pPr>
          </w:p>
          <w:p w14:paraId="1963F60E" w14:textId="77777777" w:rsidR="004E16AD" w:rsidRPr="00987E3D" w:rsidRDefault="004E16AD" w:rsidP="004E16AD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  <w:lang w:val="it-IT"/>
              </w:rPr>
            </w:pPr>
            <w:r w:rsidRPr="00987E3D">
              <w:rPr>
                <w:sz w:val="20"/>
                <w:szCs w:val="20"/>
                <w:lang w:val="it-IT"/>
              </w:rPr>
              <w:t>Gîlcă  Costel, Codul muncii comentat şi adnotat vol I,II, Edit.Rosetti, Buc.2022, Cota</w:t>
            </w:r>
          </w:p>
          <w:p w14:paraId="2AE32FA9" w14:textId="77777777" w:rsidR="004E16AD" w:rsidRPr="006757C5" w:rsidRDefault="004E16AD" w:rsidP="004E16AD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6757C5">
              <w:rPr>
                <w:sz w:val="20"/>
                <w:szCs w:val="20"/>
              </w:rPr>
              <w:t>III 28277</w:t>
            </w:r>
          </w:p>
          <w:p w14:paraId="68A81F30" w14:textId="77777777" w:rsidR="004E16AD" w:rsidRPr="00987E3D" w:rsidRDefault="004E16AD" w:rsidP="004E16AD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  <w:lang w:val="it-IT"/>
              </w:rPr>
            </w:pPr>
            <w:r w:rsidRPr="00987E3D">
              <w:rPr>
                <w:sz w:val="20"/>
                <w:szCs w:val="20"/>
                <w:lang w:val="it-IT"/>
              </w:rPr>
              <w:t>Claudia-Ana Moarcas, Valentina Lidia Lupu (Zărnescu).  Securitatea socială într-o lume în schimbare– București , Editura Universul Juridic, 2025, cota III 28254</w:t>
            </w:r>
          </w:p>
          <w:p w14:paraId="14C16881" w14:textId="77777777" w:rsidR="004E16AD" w:rsidRPr="006757C5" w:rsidRDefault="004E16AD" w:rsidP="004E16AD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proofErr w:type="spellStart"/>
            <w:r w:rsidRPr="006757C5">
              <w:rPr>
                <w:sz w:val="20"/>
                <w:szCs w:val="20"/>
              </w:rPr>
              <w:t>Ţiclea</w:t>
            </w:r>
            <w:proofErr w:type="spellEnd"/>
            <w:r w:rsidRPr="006757C5">
              <w:rPr>
                <w:sz w:val="20"/>
                <w:szCs w:val="20"/>
              </w:rPr>
              <w:t xml:space="preserve">, </w:t>
            </w:r>
            <w:proofErr w:type="gramStart"/>
            <w:r w:rsidRPr="006757C5">
              <w:rPr>
                <w:sz w:val="20"/>
                <w:szCs w:val="20"/>
              </w:rPr>
              <w:t>Alexandru ,</w:t>
            </w:r>
            <w:proofErr w:type="gram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Dreptul</w:t>
            </w:r>
            <w:proofErr w:type="spell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securității</w:t>
            </w:r>
            <w:proofErr w:type="spell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sociale</w:t>
            </w:r>
            <w:proofErr w:type="spellEnd"/>
            <w:r w:rsidRPr="006757C5">
              <w:rPr>
                <w:sz w:val="20"/>
                <w:szCs w:val="20"/>
              </w:rPr>
              <w:t xml:space="preserve">: curs </w:t>
            </w:r>
            <w:proofErr w:type="spellStart"/>
            <w:r w:rsidRPr="006757C5">
              <w:rPr>
                <w:sz w:val="20"/>
                <w:szCs w:val="20"/>
              </w:rPr>
              <w:t>universitar</w:t>
            </w:r>
            <w:proofErr w:type="spellEnd"/>
            <w:r w:rsidRPr="006757C5">
              <w:rPr>
                <w:sz w:val="20"/>
                <w:szCs w:val="20"/>
              </w:rPr>
              <w:t xml:space="preserve">, </w:t>
            </w:r>
            <w:proofErr w:type="spellStart"/>
            <w:r w:rsidRPr="006757C5">
              <w:rPr>
                <w:sz w:val="20"/>
                <w:szCs w:val="20"/>
              </w:rPr>
              <w:t>Editura</w:t>
            </w:r>
            <w:proofErr w:type="spell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Universul</w:t>
            </w:r>
            <w:proofErr w:type="spellEnd"/>
            <w:r w:rsidRPr="006757C5">
              <w:rPr>
                <w:sz w:val="20"/>
                <w:szCs w:val="20"/>
              </w:rPr>
              <w:t xml:space="preserve"> Juridic, </w:t>
            </w:r>
            <w:proofErr w:type="spellStart"/>
            <w:r w:rsidRPr="006757C5">
              <w:rPr>
                <w:sz w:val="20"/>
                <w:szCs w:val="20"/>
              </w:rPr>
              <w:t>Bucureşti</w:t>
            </w:r>
            <w:proofErr w:type="spellEnd"/>
            <w:r w:rsidRPr="006757C5">
              <w:rPr>
                <w:sz w:val="20"/>
                <w:szCs w:val="20"/>
              </w:rPr>
              <w:t xml:space="preserve"> 2019, </w:t>
            </w:r>
            <w:proofErr w:type="spellStart"/>
            <w:r w:rsidRPr="006757C5">
              <w:rPr>
                <w:sz w:val="20"/>
                <w:szCs w:val="20"/>
              </w:rPr>
              <w:t>cotă</w:t>
            </w:r>
            <w:proofErr w:type="spellEnd"/>
            <w:r w:rsidRPr="006757C5">
              <w:rPr>
                <w:sz w:val="20"/>
                <w:szCs w:val="20"/>
              </w:rPr>
              <w:t xml:space="preserve"> III 25658; </w:t>
            </w:r>
          </w:p>
          <w:p w14:paraId="5AD2DE33" w14:textId="77777777" w:rsidR="004E16AD" w:rsidRPr="006757C5" w:rsidRDefault="004E16AD" w:rsidP="004E16AD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proofErr w:type="spellStart"/>
            <w:r w:rsidRPr="006757C5">
              <w:rPr>
                <w:sz w:val="20"/>
                <w:szCs w:val="20"/>
              </w:rPr>
              <w:t>Ţiclea</w:t>
            </w:r>
            <w:proofErr w:type="spellEnd"/>
            <w:r w:rsidRPr="006757C5">
              <w:rPr>
                <w:sz w:val="20"/>
                <w:szCs w:val="20"/>
              </w:rPr>
              <w:t xml:space="preserve">, Alexandru, </w:t>
            </w:r>
            <w:proofErr w:type="spellStart"/>
            <w:r w:rsidRPr="006757C5">
              <w:rPr>
                <w:sz w:val="20"/>
                <w:szCs w:val="20"/>
              </w:rPr>
              <w:t>Tratat</w:t>
            </w:r>
            <w:proofErr w:type="spell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privind</w:t>
            </w:r>
            <w:proofErr w:type="spell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timpul</w:t>
            </w:r>
            <w:proofErr w:type="spellEnd"/>
            <w:r w:rsidRPr="006757C5">
              <w:rPr>
                <w:sz w:val="20"/>
                <w:szCs w:val="20"/>
              </w:rPr>
              <w:t xml:space="preserve"> de </w:t>
            </w:r>
            <w:proofErr w:type="spellStart"/>
            <w:r w:rsidRPr="006757C5">
              <w:rPr>
                <w:sz w:val="20"/>
                <w:szCs w:val="20"/>
              </w:rPr>
              <w:t>muncă</w:t>
            </w:r>
            <w:proofErr w:type="spell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şi</w:t>
            </w:r>
            <w:proofErr w:type="spell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timpul</w:t>
            </w:r>
            <w:proofErr w:type="spellEnd"/>
            <w:r w:rsidRPr="006757C5">
              <w:rPr>
                <w:sz w:val="20"/>
                <w:szCs w:val="20"/>
              </w:rPr>
              <w:t xml:space="preserve"> de </w:t>
            </w:r>
            <w:proofErr w:type="spellStart"/>
            <w:proofErr w:type="gramStart"/>
            <w:r w:rsidRPr="006757C5">
              <w:rPr>
                <w:sz w:val="20"/>
                <w:szCs w:val="20"/>
              </w:rPr>
              <w:t>odihnă</w:t>
            </w:r>
            <w:proofErr w:type="spellEnd"/>
            <w:r w:rsidRPr="006757C5">
              <w:rPr>
                <w:sz w:val="20"/>
                <w:szCs w:val="20"/>
              </w:rPr>
              <w:t xml:space="preserve"> :</w:t>
            </w:r>
            <w:proofErr w:type="gram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legislaţie</w:t>
            </w:r>
            <w:proofErr w:type="spellEnd"/>
            <w:r w:rsidRPr="006757C5">
              <w:rPr>
                <w:sz w:val="20"/>
                <w:szCs w:val="20"/>
              </w:rPr>
              <w:t xml:space="preserve">, </w:t>
            </w:r>
            <w:proofErr w:type="spellStart"/>
            <w:r w:rsidRPr="006757C5">
              <w:rPr>
                <w:sz w:val="20"/>
                <w:szCs w:val="20"/>
              </w:rPr>
              <w:t>doctrină</w:t>
            </w:r>
            <w:proofErr w:type="spellEnd"/>
            <w:r w:rsidRPr="006757C5">
              <w:rPr>
                <w:sz w:val="20"/>
                <w:szCs w:val="20"/>
              </w:rPr>
              <w:t xml:space="preserve">, </w:t>
            </w:r>
            <w:proofErr w:type="spellStart"/>
            <w:r w:rsidRPr="006757C5">
              <w:rPr>
                <w:sz w:val="20"/>
                <w:szCs w:val="20"/>
              </w:rPr>
              <w:t>jurisprudenţă</w:t>
            </w:r>
            <w:proofErr w:type="spellEnd"/>
            <w:r w:rsidRPr="006757C5">
              <w:rPr>
                <w:sz w:val="20"/>
                <w:szCs w:val="20"/>
              </w:rPr>
              <w:t xml:space="preserve">, </w:t>
            </w:r>
            <w:proofErr w:type="spellStart"/>
            <w:r w:rsidRPr="006757C5">
              <w:rPr>
                <w:sz w:val="20"/>
                <w:szCs w:val="20"/>
              </w:rPr>
              <w:t>Editura</w:t>
            </w:r>
            <w:proofErr w:type="spell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Universul</w:t>
            </w:r>
            <w:proofErr w:type="spellEnd"/>
            <w:r w:rsidRPr="006757C5">
              <w:rPr>
                <w:sz w:val="20"/>
                <w:szCs w:val="20"/>
              </w:rPr>
              <w:t xml:space="preserve"> Juridic, Bucureşti,2020, </w:t>
            </w:r>
            <w:r w:rsidRPr="006757C5">
              <w:rPr>
                <w:sz w:val="20"/>
                <w:szCs w:val="20"/>
              </w:rPr>
              <w:tab/>
            </w:r>
            <w:proofErr w:type="spellStart"/>
            <w:r w:rsidRPr="006757C5">
              <w:rPr>
                <w:sz w:val="20"/>
                <w:szCs w:val="20"/>
              </w:rPr>
              <w:t>cota</w:t>
            </w:r>
            <w:proofErr w:type="spellEnd"/>
            <w:r w:rsidRPr="006757C5">
              <w:rPr>
                <w:sz w:val="20"/>
                <w:szCs w:val="20"/>
              </w:rPr>
              <w:t xml:space="preserve"> III 25652</w:t>
            </w:r>
          </w:p>
          <w:p w14:paraId="66A3335A" w14:textId="77777777" w:rsidR="004E16AD" w:rsidRPr="006757C5" w:rsidRDefault="004E16AD" w:rsidP="004E16AD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proofErr w:type="spellStart"/>
            <w:r w:rsidRPr="006757C5">
              <w:rPr>
                <w:sz w:val="20"/>
                <w:szCs w:val="20"/>
              </w:rPr>
              <w:t>Legea</w:t>
            </w:r>
            <w:proofErr w:type="spellEnd"/>
            <w:r w:rsidRPr="006757C5">
              <w:rPr>
                <w:sz w:val="20"/>
                <w:szCs w:val="20"/>
              </w:rPr>
              <w:t xml:space="preserve"> nr. 53/2003-Codul </w:t>
            </w:r>
            <w:proofErr w:type="spellStart"/>
            <w:r w:rsidRPr="006757C5">
              <w:rPr>
                <w:sz w:val="20"/>
                <w:szCs w:val="20"/>
              </w:rPr>
              <w:t>Muncii</w:t>
            </w:r>
            <w:proofErr w:type="spellEnd"/>
            <w:r w:rsidRPr="006757C5">
              <w:rPr>
                <w:sz w:val="20"/>
                <w:szCs w:val="20"/>
              </w:rPr>
              <w:t xml:space="preserve">, </w:t>
            </w:r>
            <w:proofErr w:type="spellStart"/>
            <w:r w:rsidRPr="006757C5">
              <w:rPr>
                <w:sz w:val="20"/>
                <w:szCs w:val="20"/>
              </w:rPr>
              <w:t>modificat</w:t>
            </w:r>
            <w:proofErr w:type="spellEnd"/>
            <w:r w:rsidRPr="006757C5">
              <w:rPr>
                <w:sz w:val="20"/>
                <w:szCs w:val="20"/>
              </w:rPr>
              <w:t xml:space="preserve"> –art.1-art.158, art.175-171, art.229-art.230, art.233-236, art.241-art.260.</w:t>
            </w:r>
          </w:p>
          <w:p w14:paraId="1DF5E1F5" w14:textId="77777777" w:rsidR="004E16AD" w:rsidRPr="006757C5" w:rsidRDefault="004E16AD" w:rsidP="004E16AD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proofErr w:type="spellStart"/>
            <w:r w:rsidRPr="006757C5">
              <w:rPr>
                <w:sz w:val="20"/>
                <w:szCs w:val="20"/>
              </w:rPr>
              <w:t>Legea</w:t>
            </w:r>
            <w:proofErr w:type="spellEnd"/>
            <w:r w:rsidRPr="006757C5">
              <w:rPr>
                <w:sz w:val="20"/>
                <w:szCs w:val="20"/>
              </w:rPr>
              <w:t xml:space="preserve"> nr.367/2022 </w:t>
            </w:r>
            <w:proofErr w:type="spellStart"/>
            <w:proofErr w:type="gramStart"/>
            <w:r w:rsidRPr="006757C5">
              <w:rPr>
                <w:sz w:val="20"/>
                <w:szCs w:val="20"/>
              </w:rPr>
              <w:t>privind</w:t>
            </w:r>
            <w:proofErr w:type="spellEnd"/>
            <w:r w:rsidRPr="006757C5">
              <w:rPr>
                <w:sz w:val="20"/>
                <w:szCs w:val="20"/>
              </w:rPr>
              <w:t xml:space="preserve">  </w:t>
            </w:r>
            <w:proofErr w:type="spellStart"/>
            <w:r w:rsidRPr="006757C5">
              <w:rPr>
                <w:sz w:val="20"/>
                <w:szCs w:val="20"/>
              </w:rPr>
              <w:t>dialogul</w:t>
            </w:r>
            <w:proofErr w:type="spellEnd"/>
            <w:proofErr w:type="gramEnd"/>
            <w:r w:rsidRPr="006757C5">
              <w:rPr>
                <w:sz w:val="20"/>
                <w:szCs w:val="20"/>
              </w:rPr>
              <w:t xml:space="preserve"> social-art.5-art.176;</w:t>
            </w:r>
          </w:p>
          <w:p w14:paraId="0030E0AD" w14:textId="7CEA3ACF" w:rsidR="0092125F" w:rsidRPr="006757C5" w:rsidRDefault="004E16AD" w:rsidP="004E16AD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proofErr w:type="spellStart"/>
            <w:r w:rsidRPr="006757C5">
              <w:rPr>
                <w:sz w:val="20"/>
                <w:szCs w:val="20"/>
              </w:rPr>
              <w:t>Legea</w:t>
            </w:r>
            <w:proofErr w:type="spellEnd"/>
            <w:r w:rsidRPr="006757C5">
              <w:rPr>
                <w:sz w:val="20"/>
                <w:szCs w:val="20"/>
              </w:rPr>
              <w:t xml:space="preserve"> nr.319 din 26 </w:t>
            </w:r>
            <w:proofErr w:type="spellStart"/>
            <w:r w:rsidRPr="006757C5">
              <w:rPr>
                <w:sz w:val="20"/>
                <w:szCs w:val="20"/>
              </w:rPr>
              <w:t>iulie</w:t>
            </w:r>
            <w:proofErr w:type="spellEnd"/>
            <w:r w:rsidRPr="006757C5">
              <w:rPr>
                <w:sz w:val="20"/>
                <w:szCs w:val="20"/>
              </w:rPr>
              <w:t xml:space="preserve"> 2006 </w:t>
            </w:r>
            <w:proofErr w:type="spellStart"/>
            <w:proofErr w:type="gramStart"/>
            <w:r w:rsidRPr="006757C5">
              <w:rPr>
                <w:sz w:val="20"/>
                <w:szCs w:val="20"/>
              </w:rPr>
              <w:t>privind</w:t>
            </w:r>
            <w:proofErr w:type="spellEnd"/>
            <w:r w:rsidRPr="006757C5">
              <w:rPr>
                <w:sz w:val="20"/>
                <w:szCs w:val="20"/>
              </w:rPr>
              <w:t xml:space="preserve">  </w:t>
            </w:r>
            <w:proofErr w:type="spellStart"/>
            <w:r w:rsidRPr="006757C5">
              <w:rPr>
                <w:sz w:val="20"/>
                <w:szCs w:val="20"/>
              </w:rPr>
              <w:t>securitatea</w:t>
            </w:r>
            <w:proofErr w:type="spellEnd"/>
            <w:proofErr w:type="gram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şi</w:t>
            </w:r>
            <w:proofErr w:type="spell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sãnãtatea</w:t>
            </w:r>
            <w:proofErr w:type="spellEnd"/>
            <w:r w:rsidRPr="006757C5">
              <w:rPr>
                <w:sz w:val="20"/>
                <w:szCs w:val="20"/>
              </w:rPr>
              <w:t xml:space="preserve"> </w:t>
            </w:r>
            <w:proofErr w:type="spellStart"/>
            <w:r w:rsidRPr="006757C5">
              <w:rPr>
                <w:sz w:val="20"/>
                <w:szCs w:val="20"/>
              </w:rPr>
              <w:t>în</w:t>
            </w:r>
            <w:proofErr w:type="spellEnd"/>
            <w:r w:rsidRPr="006757C5">
              <w:rPr>
                <w:sz w:val="20"/>
                <w:szCs w:val="20"/>
              </w:rPr>
              <w:t xml:space="preserve"> muncă,art.6-art.36</w:t>
            </w:r>
          </w:p>
        </w:tc>
      </w:tr>
    </w:tbl>
    <w:p w14:paraId="23DCDA49" w14:textId="5D673C64" w:rsidR="00652918" w:rsidRPr="006757C5" w:rsidRDefault="00652918" w:rsidP="00652918">
      <w:pPr>
        <w:rPr>
          <w:b/>
          <w:sz w:val="20"/>
          <w:szCs w:val="20"/>
          <w:lang w:val="ro-RO"/>
        </w:rPr>
      </w:pPr>
    </w:p>
    <w:p w14:paraId="68597143" w14:textId="77777777" w:rsidR="00652918" w:rsidRPr="006757C5" w:rsidRDefault="00652918" w:rsidP="00652918">
      <w:pPr>
        <w:ind w:left="360"/>
        <w:rPr>
          <w:b/>
          <w:sz w:val="20"/>
          <w:szCs w:val="20"/>
          <w:lang w:val="ro-RO"/>
        </w:rPr>
      </w:pPr>
    </w:p>
    <w:p w14:paraId="56E12BF4" w14:textId="77777777" w:rsidR="00652918" w:rsidRPr="006757C5" w:rsidRDefault="00652918" w:rsidP="00652918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6757C5">
        <w:rPr>
          <w:b/>
          <w:sz w:val="20"/>
          <w:szCs w:val="20"/>
          <w:lang w:val="ro-RO"/>
        </w:rPr>
        <w:t>Evaluare</w:t>
      </w:r>
    </w:p>
    <w:tbl>
      <w:tblPr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5"/>
        <w:gridCol w:w="2402"/>
        <w:gridCol w:w="1621"/>
      </w:tblGrid>
      <w:tr w:rsidR="00652918" w:rsidRPr="006757C5" w14:paraId="72118D59" w14:textId="77777777" w:rsidTr="004B4E9C">
        <w:trPr>
          <w:trHeight w:val="585"/>
        </w:trPr>
        <w:tc>
          <w:tcPr>
            <w:tcW w:w="699" w:type="pct"/>
            <w:vAlign w:val="center"/>
          </w:tcPr>
          <w:p w14:paraId="17600CC7" w14:textId="77777777" w:rsidR="00652918" w:rsidRPr="006757C5" w:rsidRDefault="00652918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82" w:type="pct"/>
            <w:vAlign w:val="center"/>
          </w:tcPr>
          <w:p w14:paraId="5AD6FFAA" w14:textId="77777777" w:rsidR="00652918" w:rsidRPr="006757C5" w:rsidRDefault="00652918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25" w:type="pct"/>
            <w:vAlign w:val="center"/>
          </w:tcPr>
          <w:p w14:paraId="051B00A4" w14:textId="77777777" w:rsidR="00652918" w:rsidRPr="006757C5" w:rsidRDefault="00652918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94" w:type="pct"/>
            <w:vAlign w:val="center"/>
          </w:tcPr>
          <w:p w14:paraId="77F44BEC" w14:textId="77777777" w:rsidR="00652918" w:rsidRPr="006757C5" w:rsidRDefault="00652918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92125F" w:rsidRPr="006757C5" w14:paraId="38E14A3A" w14:textId="77777777" w:rsidTr="004B4E9C">
        <w:trPr>
          <w:trHeight w:val="262"/>
        </w:trPr>
        <w:tc>
          <w:tcPr>
            <w:tcW w:w="699" w:type="pct"/>
            <w:vAlign w:val="center"/>
          </w:tcPr>
          <w:p w14:paraId="26688FD6" w14:textId="77777777" w:rsidR="0092125F" w:rsidRPr="006757C5" w:rsidRDefault="0092125F" w:rsidP="0092125F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82" w:type="pct"/>
          </w:tcPr>
          <w:p w14:paraId="0BDC0085" w14:textId="77777777" w:rsidR="00C51053" w:rsidRPr="006757C5" w:rsidRDefault="00C51053" w:rsidP="00C51053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6757C5">
              <w:rPr>
                <w:rFonts w:ascii="Times New Roman" w:eastAsia="Times New Roman" w:hAnsi="Times New Roman" w:cs="Times New Roman"/>
              </w:rPr>
              <w:t>- Capacitatea de a utiliza conceptele,  şi principiile fundamentale de organizare şi funcţionare a structurilor administrative în scopul inserţiei profesionale  în instituţii publice dar şi private (CP.1).</w:t>
            </w:r>
          </w:p>
          <w:p w14:paraId="120C9B34" w14:textId="515309F5" w:rsidR="00C51053" w:rsidRPr="006757C5" w:rsidRDefault="00C51053" w:rsidP="00C51053">
            <w:pPr>
              <w:pStyle w:val="Normal1"/>
              <w:rPr>
                <w:rFonts w:ascii="Times New Roman" w:hAnsi="Times New Roman" w:cs="Times New Roman"/>
                <w:b/>
              </w:rPr>
            </w:pPr>
            <w:r w:rsidRPr="006757C5">
              <w:rPr>
                <w:rFonts w:ascii="Times New Roman" w:eastAsia="Times New Roman" w:hAnsi="Times New Roman" w:cs="Times New Roman"/>
              </w:rPr>
              <w:t xml:space="preserve">- Capacitatea de a identifica şi aplica dispoziţiile legale în materia muncii și în domeniul social precu și  iniţierea şi </w:t>
            </w:r>
            <w:r w:rsidRPr="006757C5">
              <w:rPr>
                <w:rFonts w:ascii="Times New Roman" w:eastAsia="Times New Roman" w:hAnsi="Times New Roman" w:cs="Times New Roman"/>
              </w:rPr>
              <w:lastRenderedPageBreak/>
              <w:t>formularea de propuneri de acte normative (CP.2).</w:t>
            </w:r>
            <w:r w:rsidRPr="006757C5">
              <w:rPr>
                <w:rFonts w:ascii="Times New Roman" w:eastAsia="Times New Roman" w:hAnsi="Times New Roman" w:cs="Times New Roman"/>
              </w:rPr>
              <w:tab/>
            </w:r>
          </w:p>
          <w:p w14:paraId="1462CC01" w14:textId="1A730DE3" w:rsidR="0092125F" w:rsidRPr="006757C5" w:rsidRDefault="0092125F" w:rsidP="00C51053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25" w:type="pct"/>
          </w:tcPr>
          <w:p w14:paraId="01247EA5" w14:textId="77777777" w:rsidR="0092125F" w:rsidRPr="006757C5" w:rsidRDefault="0092125F" w:rsidP="00987E3D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6757C5">
              <w:rPr>
                <w:rFonts w:ascii="Times New Roman" w:eastAsia="Times New Roman" w:hAnsi="Times New Roman" w:cs="Times New Roman"/>
              </w:rPr>
              <w:lastRenderedPageBreak/>
              <w:t>Examen scris + verificarea orală</w:t>
            </w:r>
          </w:p>
          <w:p w14:paraId="2D38EBE0" w14:textId="701B25A1" w:rsidR="0092125F" w:rsidRPr="006757C5" w:rsidRDefault="0092125F" w:rsidP="00987E3D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87E3D">
              <w:rPr>
                <w:sz w:val="20"/>
                <w:szCs w:val="20"/>
                <w:lang w:val="it-IT"/>
              </w:rPr>
              <w:t>a gradului de îndeplinire a cerințelor în lucrarea scrisă.</w:t>
            </w:r>
          </w:p>
        </w:tc>
        <w:tc>
          <w:tcPr>
            <w:tcW w:w="894" w:type="pct"/>
          </w:tcPr>
          <w:p w14:paraId="7BBDBBF9" w14:textId="5C7F7957" w:rsidR="0092125F" w:rsidRPr="006757C5" w:rsidRDefault="0092125F" w:rsidP="0092125F">
            <w:pPr>
              <w:rPr>
                <w:b/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</w:rPr>
              <w:t>50%</w:t>
            </w:r>
          </w:p>
        </w:tc>
      </w:tr>
      <w:tr w:rsidR="0092125F" w:rsidRPr="006757C5" w14:paraId="7ED4DA44" w14:textId="77777777" w:rsidTr="004B4E9C">
        <w:trPr>
          <w:trHeight w:val="262"/>
        </w:trPr>
        <w:tc>
          <w:tcPr>
            <w:tcW w:w="699" w:type="pct"/>
            <w:vAlign w:val="center"/>
          </w:tcPr>
          <w:p w14:paraId="35E955D5" w14:textId="77777777" w:rsidR="0092125F" w:rsidRPr="006757C5" w:rsidRDefault="0092125F" w:rsidP="0092125F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82" w:type="pct"/>
          </w:tcPr>
          <w:p w14:paraId="538EA026" w14:textId="0EC6BDA1" w:rsidR="0092125F" w:rsidRPr="006757C5" w:rsidRDefault="0092125F" w:rsidP="0092125F">
            <w:pPr>
              <w:rPr>
                <w:b/>
                <w:sz w:val="20"/>
                <w:szCs w:val="20"/>
                <w:lang w:val="ro-RO"/>
              </w:rPr>
            </w:pPr>
            <w:r w:rsidRPr="006757C5"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1325" w:type="pct"/>
          </w:tcPr>
          <w:p w14:paraId="21A2AE7E" w14:textId="77777777" w:rsidR="0092125F" w:rsidRPr="006757C5" w:rsidRDefault="0092125F" w:rsidP="0092125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94" w:type="pct"/>
          </w:tcPr>
          <w:p w14:paraId="790CE5B2" w14:textId="77777777" w:rsidR="0092125F" w:rsidRPr="006757C5" w:rsidRDefault="0092125F" w:rsidP="0092125F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C51053" w:rsidRPr="006757C5" w14:paraId="3D00FF97" w14:textId="77777777" w:rsidTr="004B4E9C">
        <w:trPr>
          <w:trHeight w:val="262"/>
        </w:trPr>
        <w:tc>
          <w:tcPr>
            <w:tcW w:w="699" w:type="pct"/>
            <w:vAlign w:val="center"/>
          </w:tcPr>
          <w:p w14:paraId="46C6659A" w14:textId="77777777" w:rsidR="00C51053" w:rsidRPr="006757C5" w:rsidRDefault="00C51053" w:rsidP="00C51053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82" w:type="pct"/>
          </w:tcPr>
          <w:p w14:paraId="5DCA2C50" w14:textId="77777777" w:rsidR="00C51053" w:rsidRPr="006757C5" w:rsidRDefault="00C51053" w:rsidP="00C51053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Fixarea noţiunilor prezentate în suportul de curs;</w:t>
            </w:r>
          </w:p>
          <w:p w14:paraId="5F737F98" w14:textId="77777777" w:rsidR="00C51053" w:rsidRPr="006757C5" w:rsidRDefault="00C51053" w:rsidP="00C51053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 xml:space="preserve">Capacitatea de a utiliza corect termenii şi teoriile specifice disciplinei; </w:t>
            </w:r>
          </w:p>
          <w:p w14:paraId="300C7027" w14:textId="3012E1F7" w:rsidR="00C51053" w:rsidRPr="006757C5" w:rsidRDefault="00C51053" w:rsidP="00C51053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Capacitatea de a opera cu informațiile transmise;</w:t>
            </w:r>
          </w:p>
          <w:p w14:paraId="4434AB5F" w14:textId="4441EC20" w:rsidR="00C51053" w:rsidRPr="006757C5" w:rsidRDefault="00C51053" w:rsidP="00C51053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b/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 xml:space="preserve">Elaborarea a două teme de control </w:t>
            </w:r>
          </w:p>
        </w:tc>
        <w:tc>
          <w:tcPr>
            <w:tcW w:w="1325" w:type="pct"/>
          </w:tcPr>
          <w:p w14:paraId="339F40F7" w14:textId="4597E928" w:rsidR="00C51053" w:rsidRPr="006757C5" w:rsidRDefault="00C51053" w:rsidP="00987E3D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894" w:type="pct"/>
          </w:tcPr>
          <w:p w14:paraId="7F8C1B51" w14:textId="1F88A762" w:rsidR="00C51053" w:rsidRPr="006757C5" w:rsidRDefault="00C51053" w:rsidP="00C51053">
            <w:pPr>
              <w:rPr>
                <w:b/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50%</w:t>
            </w:r>
          </w:p>
        </w:tc>
      </w:tr>
      <w:tr w:rsidR="00C51053" w:rsidRPr="006757C5" w14:paraId="40F406DF" w14:textId="77777777" w:rsidTr="004B4E9C">
        <w:trPr>
          <w:trHeight w:val="262"/>
        </w:trPr>
        <w:tc>
          <w:tcPr>
            <w:tcW w:w="699" w:type="pct"/>
            <w:vAlign w:val="center"/>
          </w:tcPr>
          <w:p w14:paraId="6A5A25C9" w14:textId="77777777" w:rsidR="00C51053" w:rsidRPr="006757C5" w:rsidRDefault="00C51053" w:rsidP="00C51053">
            <w:pPr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82" w:type="pct"/>
          </w:tcPr>
          <w:p w14:paraId="1F68795F" w14:textId="51C9942E" w:rsidR="00C51053" w:rsidRPr="006757C5" w:rsidRDefault="00C51053" w:rsidP="00C51053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25" w:type="pct"/>
          </w:tcPr>
          <w:p w14:paraId="0604F3D4" w14:textId="77777777" w:rsidR="00C51053" w:rsidRPr="006757C5" w:rsidRDefault="00C51053" w:rsidP="00C51053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94" w:type="pct"/>
          </w:tcPr>
          <w:p w14:paraId="070AB5FB" w14:textId="77777777" w:rsidR="00C51053" w:rsidRPr="006757C5" w:rsidRDefault="00C51053" w:rsidP="00C51053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2E7EE995" w14:textId="77777777" w:rsidR="00C51053" w:rsidRPr="006757C5" w:rsidRDefault="00C51053" w:rsidP="00652918">
      <w:pPr>
        <w:ind w:left="360"/>
        <w:rPr>
          <w:b/>
          <w:sz w:val="20"/>
          <w:szCs w:val="20"/>
          <w:lang w:val="ro-RO"/>
        </w:rPr>
      </w:pPr>
    </w:p>
    <w:p w14:paraId="358B9CBB" w14:textId="77777777" w:rsidR="00C51053" w:rsidRPr="006757C5" w:rsidRDefault="00C51053" w:rsidP="0065291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C51053" w:rsidRPr="00987E3D" w14:paraId="17A25F89" w14:textId="77777777">
        <w:tc>
          <w:tcPr>
            <w:tcW w:w="1699" w:type="pct"/>
          </w:tcPr>
          <w:p w14:paraId="26A07EAC" w14:textId="77777777" w:rsidR="00C51053" w:rsidRPr="006757C5" w:rsidRDefault="00C51053" w:rsidP="00C5105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1FAAAE80" w14:textId="77777777" w:rsidR="00C51053" w:rsidRPr="006757C5" w:rsidRDefault="00C51053" w:rsidP="00C51053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Grad didactic, nume, prenume,</w:t>
            </w:r>
          </w:p>
          <w:p w14:paraId="762856F6" w14:textId="71F51C65" w:rsidR="00C51053" w:rsidRPr="006757C5" w:rsidRDefault="00C51053" w:rsidP="00C5105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71B859C9" w14:textId="77777777" w:rsidR="00C51053" w:rsidRPr="006757C5" w:rsidRDefault="00C51053" w:rsidP="00C51053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Grad didactic, nume, prenume,</w:t>
            </w:r>
          </w:p>
          <w:p w14:paraId="48595F51" w14:textId="77777777" w:rsidR="00C51053" w:rsidRPr="006757C5" w:rsidRDefault="00C51053" w:rsidP="00C51053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Semnătura</w:t>
            </w:r>
            <w:r w:rsidRPr="006757C5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6757C5">
              <w:rPr>
                <w:sz w:val="20"/>
                <w:szCs w:val="20"/>
                <w:lang w:val="ro-RO"/>
              </w:rPr>
              <w:t>tutorelui</w:t>
            </w:r>
          </w:p>
          <w:p w14:paraId="049D0A57" w14:textId="634F3BDC" w:rsidR="00C51053" w:rsidRPr="006757C5" w:rsidRDefault="00C51053" w:rsidP="00C5105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6757C5" w:rsidRPr="00987E3D" w14:paraId="4D0A6E0E" w14:textId="77777777" w:rsidTr="00383AAB">
        <w:tc>
          <w:tcPr>
            <w:tcW w:w="1699" w:type="pct"/>
          </w:tcPr>
          <w:p w14:paraId="4B37B986" w14:textId="018FD5C8" w:rsidR="006757C5" w:rsidRPr="00D169F8" w:rsidRDefault="006757C5" w:rsidP="00D169F8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D169F8">
              <w:rPr>
                <w:bCs/>
                <w:sz w:val="20"/>
                <w:szCs w:val="20"/>
                <w:lang w:val="ro-RO"/>
              </w:rPr>
              <w:t>12.09.2025</w:t>
            </w:r>
          </w:p>
        </w:tc>
        <w:tc>
          <w:tcPr>
            <w:tcW w:w="1699" w:type="pct"/>
            <w:vAlign w:val="center"/>
          </w:tcPr>
          <w:p w14:paraId="5DBC094A" w14:textId="77777777" w:rsidR="00987E3D" w:rsidRDefault="00987E3D" w:rsidP="006757C5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it-IT"/>
              </w:rPr>
            </w:pPr>
          </w:p>
          <w:p w14:paraId="05D780A2" w14:textId="6FD872E1" w:rsidR="006757C5" w:rsidRPr="006757C5" w:rsidRDefault="006757C5" w:rsidP="006757C5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987E3D">
              <w:rPr>
                <w:sz w:val="20"/>
                <w:szCs w:val="20"/>
                <w:lang w:val="it-IT"/>
              </w:rPr>
              <w:t>Lect.univ.dr. BĂLĂNEASA Maria Cristina</w:t>
            </w:r>
          </w:p>
          <w:p w14:paraId="33D530B5" w14:textId="77777777" w:rsidR="006757C5" w:rsidRPr="006757C5" w:rsidRDefault="006757C5" w:rsidP="006757C5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  <w:vAlign w:val="center"/>
          </w:tcPr>
          <w:p w14:paraId="14BA603B" w14:textId="24045DF1" w:rsidR="006757C5" w:rsidRPr="006757C5" w:rsidRDefault="006757C5" w:rsidP="00987E3D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87E3D">
              <w:rPr>
                <w:sz w:val="20"/>
                <w:szCs w:val="20"/>
                <w:lang w:val="it-IT"/>
              </w:rPr>
              <w:t>Lect.univ.dr. BĂLĂNEASA Maria Cristina</w:t>
            </w:r>
          </w:p>
        </w:tc>
      </w:tr>
    </w:tbl>
    <w:p w14:paraId="242CF8E3" w14:textId="77777777" w:rsidR="00652918" w:rsidRPr="006757C5" w:rsidRDefault="00652918" w:rsidP="0065291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C51053" w:rsidRPr="00987E3D" w14:paraId="023D1B47" w14:textId="77777777" w:rsidTr="00511A24">
        <w:tc>
          <w:tcPr>
            <w:tcW w:w="2500" w:type="pct"/>
          </w:tcPr>
          <w:p w14:paraId="3EB49FCB" w14:textId="77777777" w:rsidR="00C51053" w:rsidRPr="006757C5" w:rsidRDefault="00C51053" w:rsidP="00511A24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26306CA" w14:textId="77777777" w:rsidR="00C51053" w:rsidRPr="006757C5" w:rsidRDefault="00C51053" w:rsidP="00511A24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Grad didactic, nume, prenume,</w:t>
            </w:r>
          </w:p>
          <w:p w14:paraId="1C083745" w14:textId="77777777" w:rsidR="00C51053" w:rsidRPr="006757C5" w:rsidRDefault="00C51053" w:rsidP="00511A24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C51053" w:rsidRPr="00987E3D" w14:paraId="05E7337D" w14:textId="77777777" w:rsidTr="00511A24">
        <w:tc>
          <w:tcPr>
            <w:tcW w:w="2500" w:type="pct"/>
            <w:vAlign w:val="center"/>
          </w:tcPr>
          <w:p w14:paraId="7D4C11A9" w14:textId="77777777" w:rsidR="00C51053" w:rsidRPr="006757C5" w:rsidRDefault="00C51053" w:rsidP="00511A24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6A4E7A4E" w14:textId="77777777" w:rsidR="00C51053" w:rsidRPr="006757C5" w:rsidRDefault="00C51053" w:rsidP="00511A24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Conf. univ. dr.</w:t>
            </w:r>
          </w:p>
          <w:p w14:paraId="5FB6E11E" w14:textId="77777777" w:rsidR="00C51053" w:rsidRPr="006757C5" w:rsidRDefault="00C51053" w:rsidP="00511A24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MORARIU Alunica</w:t>
            </w:r>
          </w:p>
        </w:tc>
      </w:tr>
    </w:tbl>
    <w:p w14:paraId="11AEF1FE" w14:textId="77777777" w:rsidR="00C51053" w:rsidRPr="006757C5" w:rsidRDefault="00C51053" w:rsidP="00C51053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C51053" w:rsidRPr="006757C5" w14:paraId="125082B5" w14:textId="77777777" w:rsidTr="00511A24">
        <w:tc>
          <w:tcPr>
            <w:tcW w:w="2500" w:type="pct"/>
          </w:tcPr>
          <w:p w14:paraId="7F865DDC" w14:textId="77777777" w:rsidR="00C51053" w:rsidRPr="006757C5" w:rsidRDefault="00C51053" w:rsidP="00511A24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CBB0CA" w14:textId="77777777" w:rsidR="00C51053" w:rsidRPr="006757C5" w:rsidRDefault="00C51053" w:rsidP="00511A24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Grad didactic, nume, prenume,</w:t>
            </w:r>
          </w:p>
          <w:p w14:paraId="014A1692" w14:textId="77777777" w:rsidR="00C51053" w:rsidRPr="006757C5" w:rsidRDefault="00C51053" w:rsidP="00511A24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6757C5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C51053" w:rsidRPr="00987E3D" w14:paraId="1A3493E4" w14:textId="77777777" w:rsidTr="00511A24">
        <w:tc>
          <w:tcPr>
            <w:tcW w:w="2500" w:type="pct"/>
            <w:vAlign w:val="center"/>
          </w:tcPr>
          <w:p w14:paraId="35B31EEA" w14:textId="77777777" w:rsidR="00C51053" w:rsidRPr="006757C5" w:rsidRDefault="00C51053" w:rsidP="00511A24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33B5CF16" w14:textId="77777777" w:rsidR="00C51053" w:rsidRPr="006757C5" w:rsidRDefault="00C51053" w:rsidP="00511A24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Conf. univ. dr.</w:t>
            </w:r>
          </w:p>
          <w:p w14:paraId="60D65981" w14:textId="77777777" w:rsidR="00C51053" w:rsidRPr="006757C5" w:rsidRDefault="00C51053" w:rsidP="00511A24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6E1A4620" w14:textId="77777777" w:rsidR="00C51053" w:rsidRPr="006757C5" w:rsidRDefault="00C51053" w:rsidP="00C51053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C51053" w:rsidRPr="006757C5" w14:paraId="6D98FBD3" w14:textId="77777777" w:rsidTr="00511A24">
        <w:tc>
          <w:tcPr>
            <w:tcW w:w="2500" w:type="pct"/>
          </w:tcPr>
          <w:p w14:paraId="01013197" w14:textId="77777777" w:rsidR="00C51053" w:rsidRPr="006757C5" w:rsidRDefault="00C51053" w:rsidP="00511A24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25D819FD" w14:textId="77777777" w:rsidR="00C51053" w:rsidRPr="006757C5" w:rsidRDefault="00C51053" w:rsidP="00511A24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Grad didactic, nume, prenume,</w:t>
            </w:r>
          </w:p>
          <w:p w14:paraId="6E69D839" w14:textId="77777777" w:rsidR="00C51053" w:rsidRPr="006757C5" w:rsidRDefault="00C51053" w:rsidP="00511A24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C51053" w:rsidRPr="00987E3D" w14:paraId="14E4CFC0" w14:textId="77777777" w:rsidTr="00511A24">
        <w:tc>
          <w:tcPr>
            <w:tcW w:w="2500" w:type="pct"/>
            <w:vAlign w:val="center"/>
          </w:tcPr>
          <w:p w14:paraId="2101D2A7" w14:textId="77777777" w:rsidR="00C51053" w:rsidRPr="006757C5" w:rsidRDefault="00C51053" w:rsidP="00511A24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5DFB1407" w14:textId="77777777" w:rsidR="00C51053" w:rsidRPr="006757C5" w:rsidRDefault="00C51053" w:rsidP="00511A24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Conf. univ. dr.</w:t>
            </w:r>
          </w:p>
          <w:p w14:paraId="043C35B3" w14:textId="77777777" w:rsidR="00C51053" w:rsidRPr="006757C5" w:rsidRDefault="00C51053" w:rsidP="00511A24">
            <w:pPr>
              <w:jc w:val="center"/>
              <w:rPr>
                <w:sz w:val="20"/>
                <w:szCs w:val="20"/>
                <w:lang w:val="ro-RO"/>
              </w:rPr>
            </w:pPr>
            <w:r w:rsidRPr="006757C5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2902A350" w14:textId="77777777" w:rsidR="00C51053" w:rsidRPr="006757C5" w:rsidRDefault="00C51053" w:rsidP="00C51053">
      <w:pPr>
        <w:rPr>
          <w:sz w:val="20"/>
          <w:szCs w:val="20"/>
          <w:lang w:val="es-ES"/>
        </w:rPr>
      </w:pPr>
    </w:p>
    <w:p w14:paraId="17A1D0AB" w14:textId="77777777" w:rsidR="00652918" w:rsidRPr="006757C5" w:rsidRDefault="00652918" w:rsidP="00B268A3">
      <w:pPr>
        <w:rPr>
          <w:sz w:val="20"/>
          <w:szCs w:val="20"/>
          <w:lang w:val="ro-RO"/>
        </w:rPr>
      </w:pPr>
    </w:p>
    <w:sectPr w:rsidR="00652918" w:rsidRPr="006757C5" w:rsidSect="004B4E9C">
      <w:headerReference w:type="default" r:id="rId7"/>
      <w:headerReference w:type="first" r:id="rId8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2965D" w14:textId="77777777" w:rsidR="00A36C39" w:rsidRDefault="00A36C39">
      <w:r>
        <w:separator/>
      </w:r>
    </w:p>
  </w:endnote>
  <w:endnote w:type="continuationSeparator" w:id="0">
    <w:p w14:paraId="28AA111C" w14:textId="77777777" w:rsidR="00A36C39" w:rsidRDefault="00A36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A7D5B" w14:textId="77777777" w:rsidR="00A36C39" w:rsidRDefault="00A36C39">
      <w:r>
        <w:separator/>
      </w:r>
    </w:p>
  </w:footnote>
  <w:footnote w:type="continuationSeparator" w:id="0">
    <w:p w14:paraId="1E46AEFE" w14:textId="77777777" w:rsidR="00A36C39" w:rsidRDefault="00A36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4C4E6" w14:textId="2522F526" w:rsidR="004B4E9C" w:rsidRDefault="004B4E9C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92379B0" wp14:editId="71002854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3877158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144534294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FA9DAB" w14:textId="77777777" w:rsidR="004B4E9C" w:rsidRPr="00491D3A" w:rsidRDefault="004B4E9C" w:rsidP="004B4E9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17F6417" w14:textId="77777777" w:rsidR="004B4E9C" w:rsidRPr="00491D3A" w:rsidRDefault="004B4E9C" w:rsidP="004B4E9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6F2FA9D2" w14:textId="77777777" w:rsidR="004B4E9C" w:rsidRPr="00491D3A" w:rsidRDefault="004B4E9C" w:rsidP="004B4E9C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823069037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492379B0" id="Grupare 1" o:spid="_x0000_s1026" style="position:absolute;margin-left:0;margin-top:0;width:79.6pt;height:27.85pt;z-index:251661312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j5lRRwMAANkHAAAOAAAAZHJzL2Uyb0RvYy54bWykVdtu2zAMfR+wfxD0&#10;3tq5uY3RpOjatRiwS7HLB8iybAu1JU1S4nRfP1KKk7Td0K4LEIMSJfrw8JA+O990LVkL66RWCzo6&#10;TikRiutSqnpBf3y/PjqlxHmmStZqJRb0Xjh6vnz75qw3uRjrRrelsASCKJf3ZkEb702eJI43omPu&#10;WBuhwFlp2zEPS1snpWU9RO/aZJymWdJrWxqruXAOdq+iky5D/KoS3H+pKic8aRcUsPnwtOFZ4DNZ&#10;nrG8tsw0km9hsFeg6JhU8NJdqCvmGVlZ+SRUJ7nVTlf+mOsu0VUluQg5QDaj9FE2N1avTMilzvva&#10;7GgCah/x9Oqw/PP6xppv5tZG9GB+1PzOAS9Jb+r80I/rOh4mRf9Jl1BPtvI6JL6pbIchICWyCfze&#10;7/gVG084bI4gxfkYysDBN5lNsvksFoA3UCW8NkpPwA3e8Wg8uN4Pt2fzcbyanWToTFge3xqQbpFh&#10;5UFKbs+W+z+2vjXMiFAEh2zcWiJLADqdzibT8Xx6QoliHTDxHbN8pzckAEcQcBqJJX4D23Al8OQi&#10;v0Tpy4apWlxYq/tGsBJgjkJWB1djMg6DPEf4KJtmgTlAFZk7YB08SPn0NAh+xxvLjXX+RuiOoLGg&#10;FvoloGTrj85HiocjWFynW1ley7YNC1sXl60lawa9dR1+26o8ONYqPKw0XosRcQdK5nJMLKboN8UG&#10;nLhZ6PIe8rU69irMFjAabX9R0kOfLqj7uWJWUNJ+UMAZNvVg2MEoBoMpDlcX1FMSzUsfm39lrKwb&#10;iByrovQFCLmSIec9ii1OUNPyzEiew3/bhGA9kdXzwwpu+RVijwOve1GMjtm7lTmCeWGYl4Vspb8P&#10;sw8qhaDU+lZyJBIXBwo9HU/SbJ5OdgqFY/h2MsEyDYfjVVCC5KHx98J0BtSABO23nmj1YZQElw/g&#10;FK00g17Q3iYONXg0wP7AXRyOV5qvOqF8nPZWtMCBVq6RxlFic9EVogThfihD84BELf8KuHHej7JZ&#10;ChMD5vxkloWJAW5vhecNSrICQeLRKMqdIySxx40pvawBn4yuoQFn6bb/Hs+tf+6/XRex/C9tNcAF&#10;5aIJ/6Dh8P0A68EH6nAdTu2/yMvf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rY+ZUUcDAADZ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EM6yQAAAOMAAAAPAAAAZHJzL2Rvd25yZXYueG1sRE/NTsJA&#10;EL6T+A6bMfFCYGutoJWFKEjiAQ4g4Tzpjm1jd7bZXWh5e9eEhON8/zNb9KYRZ3K+tqzgcZyAIC6s&#10;rrlUcPhej15A+ICssbFMCi7kYTG/G8ww17bjHZ33oRQxhH2OCqoQ2lxKX1Rk0I9tSxy5H+sMhni6&#10;UmqHXQw3jUyTZCIN1hwbKmxpWVHxuz8ZBZOVO3U7Xg5Xh88NbtsyPX5cjko93PfvbyAC9eEmvrq/&#10;dJyfZc9PWfqaTeH/pwiAnP8BAAD//wMAUEsBAi0AFAAGAAgAAAAhANvh9svuAAAAhQEAABMAAAAA&#10;AAAAAAAAAAAAAAAAAFtDb250ZW50X1R5cGVzXS54bWxQSwECLQAUAAYACAAAACEAWvQsW78AAAAV&#10;AQAACwAAAAAAAAAAAAAAAAAfAQAAX3JlbHMvLnJlbHNQSwECLQAUAAYACAAAACEA8rxDOskAAADj&#10;AAAADwAAAAAAAAAAAAAAAAAHAgAAZHJzL2Rvd25yZXYueG1sUEsFBgAAAAADAAMAtwAAAP0CAAAA&#10;AA==&#10;" stroked="f">
                <v:textbox inset="0,0,0,0">
                  <w:txbxContent>
                    <w:p w14:paraId="18FA9DAB" w14:textId="77777777" w:rsidR="004B4E9C" w:rsidRPr="00491D3A" w:rsidRDefault="004B4E9C" w:rsidP="004B4E9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17F6417" w14:textId="77777777" w:rsidR="004B4E9C" w:rsidRPr="00491D3A" w:rsidRDefault="004B4E9C" w:rsidP="004B4E9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6F2FA9D2" w14:textId="77777777" w:rsidR="004B4E9C" w:rsidRPr="00491D3A" w:rsidRDefault="004B4E9C" w:rsidP="004B4E9C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Di9xgAAAOMAAAAPAAAAZHJzL2Rvd25yZXYueG1sRE9fT8Iw&#10;EH834Ts0R+KbtLIEcVCILqLwyOADnOuxLq7XuRaY396amPB4v/+3XA+uFRfqQ+NZw+NEgSCuvGm4&#10;1nA8bB7mIEJENth6Jg0/FGC9Gt0tMTf+ynu6lLEWKYRDjhpsjF0uZagsOQwT3xEn7uR7hzGdfS1N&#10;j9cU7lo5VWomHTacGix2VFiqvsqz0/B6LLJdZcJ587E3mf3elu+fb4XW9+PhZQEi0hBv4n/31qT5&#10;82mmZs8qe4K/nxIAcvULAAD//wMAUEsBAi0AFAAGAAgAAAAhANvh9svuAAAAhQEAABMAAAAAAAAA&#10;AAAAAAAAAAAAAFtDb250ZW50X1R5cGVzXS54bWxQSwECLQAUAAYACAAAACEAWvQsW78AAAAVAQAA&#10;CwAAAAAAAAAAAAAAAAAfAQAAX3JlbHMvLnJlbHNQSwECLQAUAAYACAAAACEAVVg4vcYAAADjAAAA&#10;DwAAAAAAAAAAAAAAAAAHAgAAZHJzL2Rvd25yZXYueG1sUEsFBgAAAAADAAMAtwAAAPoCAAAAAA=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278D" w14:textId="2488CCB3" w:rsidR="003F259B" w:rsidRDefault="003F259B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F21C6EB" wp14:editId="3DD901A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AA5B6" w14:textId="77777777" w:rsidR="003F259B" w:rsidRPr="00491D3A" w:rsidRDefault="003F259B" w:rsidP="003F259B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5E742449" w14:textId="77777777" w:rsidR="003F259B" w:rsidRPr="00491D3A" w:rsidRDefault="003F259B" w:rsidP="003F259B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28A0F750" w14:textId="77777777" w:rsidR="003F259B" w:rsidRPr="00491D3A" w:rsidRDefault="003F259B" w:rsidP="003F259B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2F21C6EB" id="_x0000_s1029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18knSQMAAN8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Aq2B&#10;AvSVurqDtK2OHQsTBoxW21+UDNCtC+p+rpgVlHQfFFCHrT0adjTK0WCKw9UF9ZRE88LHEbAyVjYt&#10;RI7FUfoc5FzLkPoexRYuaGp5aiQv4L9tRbCeiOv5kQW3/Aqxx7HXvyhGz+ztyhzA1DDMy1J20t+F&#10;CQgFQ1BqfSM58omLvU6z6TzN5nl2MqckChWO4dvJFKs1Ho5XQRCSh/bf69MZEAUStN96ItmHURJc&#10;PoBTdtKMskF7mzjU4NEY+wN3cURear7qhfJx5lvRAQdauVYaR4ktRF+KCvT7oQoCAqVa/hVw49TP&#10;8lkKcwOm/XSWh7kBbm+F5y0qswZd4tGozZ0jJLHHjSm9rA+fDLCxD2fptg0fT69/bsNdM7HiL901&#10;wgXlogn/oOHwFQHrwWfq/jqc2n+Xl78B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BC18knSQMAAN8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47BAA5B6" w14:textId="77777777" w:rsidR="003F259B" w:rsidRPr="00491D3A" w:rsidRDefault="003F259B" w:rsidP="003F259B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5E742449" w14:textId="77777777" w:rsidR="003F259B" w:rsidRPr="00491D3A" w:rsidRDefault="003F259B" w:rsidP="003F259B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28A0F750" w14:textId="77777777" w:rsidR="003F259B" w:rsidRPr="00491D3A" w:rsidRDefault="003F259B" w:rsidP="003F259B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B2F8A"/>
    <w:multiLevelType w:val="hybridMultilevel"/>
    <w:tmpl w:val="F654A6DE"/>
    <w:lvl w:ilvl="0" w:tplc="58ECCB1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4A44CB"/>
    <w:multiLevelType w:val="hybridMultilevel"/>
    <w:tmpl w:val="52F88802"/>
    <w:lvl w:ilvl="0" w:tplc="293AE5AA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1C72EE2"/>
    <w:multiLevelType w:val="hybridMultilevel"/>
    <w:tmpl w:val="C240B31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E243A"/>
    <w:multiLevelType w:val="hybridMultilevel"/>
    <w:tmpl w:val="F1C0FE6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75236"/>
    <w:multiLevelType w:val="hybridMultilevel"/>
    <w:tmpl w:val="3644253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3FD"/>
    <w:multiLevelType w:val="hybridMultilevel"/>
    <w:tmpl w:val="7F5A16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2053308688">
    <w:abstractNumId w:val="1"/>
  </w:num>
  <w:num w:numId="2" w16cid:durableId="1108156898">
    <w:abstractNumId w:val="11"/>
  </w:num>
  <w:num w:numId="3" w16cid:durableId="1478494008">
    <w:abstractNumId w:val="3"/>
  </w:num>
  <w:num w:numId="4" w16cid:durableId="651911164">
    <w:abstractNumId w:val="7"/>
  </w:num>
  <w:num w:numId="5" w16cid:durableId="1362438443">
    <w:abstractNumId w:val="8"/>
  </w:num>
  <w:num w:numId="6" w16cid:durableId="1419865139">
    <w:abstractNumId w:val="5"/>
  </w:num>
  <w:num w:numId="7" w16cid:durableId="122505444">
    <w:abstractNumId w:val="10"/>
  </w:num>
  <w:num w:numId="8" w16cid:durableId="1202864223">
    <w:abstractNumId w:val="2"/>
  </w:num>
  <w:num w:numId="9" w16cid:durableId="1498611828">
    <w:abstractNumId w:val="6"/>
  </w:num>
  <w:num w:numId="10" w16cid:durableId="178853482">
    <w:abstractNumId w:val="0"/>
  </w:num>
  <w:num w:numId="11" w16cid:durableId="1412505584">
    <w:abstractNumId w:val="4"/>
  </w:num>
  <w:num w:numId="12" w16cid:durableId="553081668">
    <w:abstractNumId w:val="9"/>
  </w:num>
  <w:num w:numId="13" w16cid:durableId="18956969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918"/>
    <w:rsid w:val="00022ACE"/>
    <w:rsid w:val="0007601B"/>
    <w:rsid w:val="00090BB4"/>
    <w:rsid w:val="000F4F22"/>
    <w:rsid w:val="001C4FA7"/>
    <w:rsid w:val="00377903"/>
    <w:rsid w:val="003B1091"/>
    <w:rsid w:val="003E6F60"/>
    <w:rsid w:val="003F259B"/>
    <w:rsid w:val="00440BF3"/>
    <w:rsid w:val="00480087"/>
    <w:rsid w:val="004B4E9C"/>
    <w:rsid w:val="004E16AD"/>
    <w:rsid w:val="00637B34"/>
    <w:rsid w:val="00652918"/>
    <w:rsid w:val="006705BD"/>
    <w:rsid w:val="006757C5"/>
    <w:rsid w:val="00677D19"/>
    <w:rsid w:val="006836FA"/>
    <w:rsid w:val="00707BCB"/>
    <w:rsid w:val="00712D3D"/>
    <w:rsid w:val="0076184C"/>
    <w:rsid w:val="0092125F"/>
    <w:rsid w:val="00987E3D"/>
    <w:rsid w:val="009B5D43"/>
    <w:rsid w:val="009E24B7"/>
    <w:rsid w:val="00A36C39"/>
    <w:rsid w:val="00A85634"/>
    <w:rsid w:val="00AB772F"/>
    <w:rsid w:val="00B236F5"/>
    <w:rsid w:val="00B268A3"/>
    <w:rsid w:val="00C12BF9"/>
    <w:rsid w:val="00C51053"/>
    <w:rsid w:val="00C654CA"/>
    <w:rsid w:val="00D169F8"/>
    <w:rsid w:val="00D3500C"/>
    <w:rsid w:val="00D75BF1"/>
    <w:rsid w:val="00E447AF"/>
    <w:rsid w:val="00EA5D7A"/>
    <w:rsid w:val="00F802F8"/>
    <w:rsid w:val="00FA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8C74B"/>
  <w15:chartTrackingRefBased/>
  <w15:docId w15:val="{3ADA6289-C6FB-4011-8E90-89A09616E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9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6529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6529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91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29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291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291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291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291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291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29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9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9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291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291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29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29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29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29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291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29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29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29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29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29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29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291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29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291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2918"/>
    <w:rPr>
      <w:b/>
      <w:bCs/>
      <w:smallCaps/>
      <w:color w:val="2F5496" w:themeColor="accent1" w:themeShade="BF"/>
      <w:spacing w:val="5"/>
    </w:rPr>
  </w:style>
  <w:style w:type="paragraph" w:styleId="Footer">
    <w:name w:val="footer"/>
    <w:basedOn w:val="Normal"/>
    <w:link w:val="FooterChar"/>
    <w:rsid w:val="0065291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5291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529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5291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52918"/>
  </w:style>
  <w:style w:type="character" w:customStyle="1" w:styleId="xc">
    <w:name w:val="xc"/>
    <w:basedOn w:val="DefaultParagraphFont"/>
    <w:rsid w:val="00D3500C"/>
  </w:style>
  <w:style w:type="character" w:styleId="Hyperlink">
    <w:name w:val="Hyperlink"/>
    <w:uiPriority w:val="99"/>
    <w:rsid w:val="0092125F"/>
    <w:rPr>
      <w:color w:val="0000FF"/>
      <w:u w:val="single"/>
    </w:rPr>
  </w:style>
  <w:style w:type="character" w:customStyle="1" w:styleId="text3">
    <w:name w:val="text3"/>
    <w:basedOn w:val="DefaultParagraphFont"/>
    <w:rsid w:val="0092125F"/>
  </w:style>
  <w:style w:type="paragraph" w:customStyle="1" w:styleId="Normal1">
    <w:name w:val="Normal1"/>
    <w:rsid w:val="0092125F"/>
    <w:pPr>
      <w:spacing w:after="0" w:line="240" w:lineRule="auto"/>
    </w:pPr>
    <w:rPr>
      <w:rFonts w:ascii="Arial" w:eastAsia="Arial" w:hAnsi="Arial" w:cs="Arial"/>
      <w:sz w:val="20"/>
      <w:szCs w:val="20"/>
      <w:lang w:val="ro-RO" w:eastAsia="ro-RO"/>
    </w:rPr>
  </w:style>
  <w:style w:type="table" w:customStyle="1" w:styleId="TableNormal1">
    <w:name w:val="Table Normal1"/>
    <w:uiPriority w:val="2"/>
    <w:semiHidden/>
    <w:unhideWhenUsed/>
    <w:qFormat/>
    <w:rsid w:val="003E6F6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3E6F60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sz w:val="24"/>
      <w:szCs w:val="24"/>
      <w:lang w:val="ro-RO"/>
    </w:rPr>
  </w:style>
  <w:style w:type="paragraph" w:customStyle="1" w:styleId="TableParagraph">
    <w:name w:val="Table Paragraph"/>
    <w:basedOn w:val="Normal"/>
    <w:uiPriority w:val="1"/>
    <w:qFormat/>
    <w:rsid w:val="003E6F60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1386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gabriela.leuciuc@yahoo.com</cp:lastModifiedBy>
  <cp:revision>9</cp:revision>
  <dcterms:created xsi:type="dcterms:W3CDTF">2024-10-14T18:26:00Z</dcterms:created>
  <dcterms:modified xsi:type="dcterms:W3CDTF">2025-12-07T21:18:00Z</dcterms:modified>
</cp:coreProperties>
</file>